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5412" w14:textId="4CCB6DAD" w:rsidR="00D17230" w:rsidRDefault="00432E63">
      <w:pPr>
        <w:pStyle w:val="Title"/>
        <w:jc w:val="center"/>
        <w:rPr>
          <w:rFonts w:ascii="Times New Roman" w:eastAsia="Times New Roman" w:hAnsi="Times New Roman" w:cs="Times New Roman"/>
          <w:b/>
          <w:sz w:val="48"/>
          <w:szCs w:val="48"/>
        </w:rPr>
      </w:pPr>
      <w:bookmarkStart w:id="0" w:name="_heading=h.hvlgukgvv36b" w:colFirst="0" w:colLast="0"/>
      <w:bookmarkEnd w:id="0"/>
      <w:r>
        <w:rPr>
          <w:rFonts w:ascii="Times New Roman" w:eastAsia="Times New Roman" w:hAnsi="Times New Roman" w:cs="Times New Roman"/>
          <w:b/>
          <w:sz w:val="48"/>
          <w:szCs w:val="48"/>
        </w:rPr>
        <w:t>FALL 202</w:t>
      </w:r>
      <w:r w:rsidR="00690DAC">
        <w:rPr>
          <w:rFonts w:ascii="Times New Roman" w:eastAsia="Times New Roman" w:hAnsi="Times New Roman" w:cs="Times New Roman"/>
          <w:b/>
          <w:sz w:val="48"/>
          <w:szCs w:val="48"/>
        </w:rPr>
        <w:t>6</w:t>
      </w:r>
    </w:p>
    <w:p w14:paraId="3C78072A" w14:textId="77777777" w:rsidR="00D17230" w:rsidRDefault="00D17230">
      <w:pPr>
        <w:pStyle w:val="Title"/>
        <w:jc w:val="center"/>
        <w:rPr>
          <w:rFonts w:ascii="Times New Roman" w:eastAsia="Times New Roman" w:hAnsi="Times New Roman" w:cs="Times New Roman"/>
          <w:b/>
          <w:sz w:val="48"/>
          <w:szCs w:val="48"/>
        </w:rPr>
      </w:pPr>
    </w:p>
    <w:p w14:paraId="63B79AD1" w14:textId="77777777" w:rsidR="00D17230" w:rsidRDefault="00432E63">
      <w:pPr>
        <w:pStyle w:val="Title"/>
        <w:spacing w:after="480"/>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 xml:space="preserve">First Day Certified Vacancy Report </w:t>
      </w:r>
      <w:r>
        <w:rPr>
          <w:rFonts w:ascii="Times New Roman" w:eastAsia="Times New Roman" w:hAnsi="Times New Roman" w:cs="Times New Roman"/>
          <w:b/>
          <w:sz w:val="48"/>
          <w:szCs w:val="48"/>
        </w:rPr>
        <w:br/>
        <w:t>Data Handbook</w:t>
      </w:r>
    </w:p>
    <w:p w14:paraId="15BB257C" w14:textId="77777777" w:rsidR="00D17230" w:rsidRDefault="00D17230"/>
    <w:p w14:paraId="4799CC8E" w14:textId="77777777" w:rsidR="00D17230" w:rsidRDefault="00D17230"/>
    <w:p w14:paraId="72493A80" w14:textId="77777777" w:rsidR="00D17230" w:rsidRDefault="00432E63">
      <w:pPr>
        <w:pStyle w:val="Title"/>
        <w:spacing w:after="480"/>
        <w:jc w:val="center"/>
      </w:pPr>
      <w:r>
        <w:rPr>
          <w:noProof/>
          <w:sz w:val="20"/>
          <w:szCs w:val="20"/>
        </w:rPr>
        <w:drawing>
          <wp:inline distT="0" distB="0" distL="0" distR="0" wp14:anchorId="3190BFAA" wp14:editId="1915A478">
            <wp:extent cx="2463617" cy="2265538"/>
            <wp:effectExtent l="0" t="0" r="0" b="0"/>
            <wp:docPr id="26" name="image1.png" descr="Alaska Department of Education and Early Development"/>
            <wp:cNvGraphicFramePr/>
            <a:graphic xmlns:a="http://schemas.openxmlformats.org/drawingml/2006/main">
              <a:graphicData uri="http://schemas.openxmlformats.org/drawingml/2006/picture">
                <pic:pic xmlns:pic="http://schemas.openxmlformats.org/drawingml/2006/picture">
                  <pic:nvPicPr>
                    <pic:cNvPr id="0" name="image1.png" descr="Alaska Department of Education and Early Development"/>
                    <pic:cNvPicPr preferRelativeResize="0"/>
                  </pic:nvPicPr>
                  <pic:blipFill>
                    <a:blip r:embed="rId9"/>
                    <a:srcRect/>
                    <a:stretch>
                      <a:fillRect/>
                    </a:stretch>
                  </pic:blipFill>
                  <pic:spPr>
                    <a:xfrm>
                      <a:off x="0" y="0"/>
                      <a:ext cx="2463617" cy="2265538"/>
                    </a:xfrm>
                    <a:prstGeom prst="rect">
                      <a:avLst/>
                    </a:prstGeom>
                    <a:ln/>
                  </pic:spPr>
                </pic:pic>
              </a:graphicData>
            </a:graphic>
          </wp:inline>
        </w:drawing>
      </w:r>
    </w:p>
    <w:p w14:paraId="7E56354F" w14:textId="08375016" w:rsidR="00D17230" w:rsidRDefault="00432E63">
      <w:pPr>
        <w:tabs>
          <w:tab w:val="left" w:pos="7598"/>
          <w:tab w:val="left" w:pos="7970"/>
          <w:tab w:val="left" w:pos="8342"/>
          <w:tab w:val="left" w:pos="8714"/>
          <w:tab w:val="left" w:pos="9086"/>
          <w:tab w:val="left" w:pos="9460"/>
        </w:tabs>
        <w:spacing w:before="2760" w:after="1000"/>
        <w:jc w:val="center"/>
        <w:rPr>
          <w:b/>
          <w:sz w:val="36"/>
          <w:szCs w:val="36"/>
        </w:rPr>
      </w:pPr>
      <w:r>
        <w:rPr>
          <w:b/>
          <w:sz w:val="36"/>
          <w:szCs w:val="36"/>
        </w:rPr>
        <w:t>Due Date: September 15, 202</w:t>
      </w:r>
      <w:r w:rsidR="00690DAC">
        <w:rPr>
          <w:b/>
          <w:sz w:val="36"/>
          <w:szCs w:val="36"/>
        </w:rPr>
        <w:t>6</w:t>
      </w:r>
    </w:p>
    <w:p w14:paraId="4C481ECB" w14:textId="77777777" w:rsidR="00D17230" w:rsidRDefault="00432E63">
      <w:pPr>
        <w:pStyle w:val="Heading1"/>
      </w:pPr>
      <w:r>
        <w:br w:type="page"/>
      </w:r>
    </w:p>
    <w:p w14:paraId="05D23EC5" w14:textId="77777777" w:rsidR="00D17230" w:rsidRDefault="00432E63">
      <w:pPr>
        <w:keepNext/>
        <w:keepLines/>
        <w:pBdr>
          <w:top w:val="nil"/>
          <w:left w:val="nil"/>
          <w:bottom w:val="nil"/>
          <w:right w:val="nil"/>
          <w:between w:val="nil"/>
        </w:pBdr>
        <w:spacing w:before="240" w:after="120" w:line="259" w:lineRule="auto"/>
        <w:rPr>
          <w:rFonts w:eastAsia="Calibri" w:cs="Calibri"/>
          <w:color w:val="2E75B5"/>
          <w:sz w:val="32"/>
          <w:szCs w:val="32"/>
        </w:rPr>
      </w:pPr>
      <w:r>
        <w:rPr>
          <w:rFonts w:eastAsia="Calibri" w:cs="Calibri"/>
          <w:color w:val="2E75B5"/>
          <w:sz w:val="32"/>
          <w:szCs w:val="32"/>
        </w:rPr>
        <w:lastRenderedPageBreak/>
        <w:t>Contents</w:t>
      </w:r>
    </w:p>
    <w:sdt>
      <w:sdtPr>
        <w:id w:val="929290942"/>
        <w:docPartObj>
          <w:docPartGallery w:val="Table of Contents"/>
          <w:docPartUnique/>
        </w:docPartObj>
      </w:sdtPr>
      <w:sdtContent>
        <w:p w14:paraId="6DBECA0E" w14:textId="77777777" w:rsidR="00D17230" w:rsidRDefault="00432E63">
          <w:pPr>
            <w:pBdr>
              <w:top w:val="nil"/>
              <w:left w:val="nil"/>
              <w:bottom w:val="nil"/>
              <w:right w:val="nil"/>
              <w:between w:val="nil"/>
            </w:pBdr>
            <w:tabs>
              <w:tab w:val="right" w:leader="dot" w:pos="9350"/>
            </w:tabs>
            <w:spacing w:after="100"/>
            <w:rPr>
              <w:rFonts w:eastAsia="Calibri" w:cs="Calibri"/>
              <w:color w:val="000000"/>
              <w:sz w:val="22"/>
              <w:szCs w:val="22"/>
            </w:rPr>
          </w:pPr>
          <w:r>
            <w:fldChar w:fldCharType="begin"/>
          </w:r>
          <w:r>
            <w:instrText xml:space="preserve"> TOC \h \u \z \t "Heading 1,1,Heading 2,2,"</w:instrText>
          </w:r>
          <w:r>
            <w:fldChar w:fldCharType="separate"/>
          </w:r>
          <w:hyperlink w:anchor="_heading=h.1xqzolty3c6r">
            <w:r w:rsidR="00D17230">
              <w:rPr>
                <w:rFonts w:eastAsia="Calibri" w:cs="Calibri"/>
                <w:color w:val="000000"/>
                <w:szCs w:val="24"/>
              </w:rPr>
              <w:t>General Information</w:t>
            </w:r>
            <w:r w:rsidR="00D17230">
              <w:rPr>
                <w:rFonts w:eastAsia="Calibri" w:cs="Calibri"/>
                <w:color w:val="000000"/>
                <w:szCs w:val="24"/>
              </w:rPr>
              <w:tab/>
              <w:t>3</w:t>
            </w:r>
          </w:hyperlink>
        </w:p>
        <w:p w14:paraId="4B5A67A8" w14:textId="77777777" w:rsidR="00D17230" w:rsidRDefault="00D17230">
          <w:pPr>
            <w:pBdr>
              <w:top w:val="nil"/>
              <w:left w:val="nil"/>
              <w:bottom w:val="nil"/>
              <w:right w:val="nil"/>
              <w:between w:val="nil"/>
            </w:pBdr>
            <w:tabs>
              <w:tab w:val="right" w:leader="dot" w:pos="9350"/>
            </w:tabs>
            <w:spacing w:after="100"/>
            <w:rPr>
              <w:rFonts w:eastAsia="Calibri" w:cs="Calibri"/>
              <w:color w:val="000000"/>
              <w:sz w:val="22"/>
              <w:szCs w:val="22"/>
            </w:rPr>
          </w:pPr>
          <w:hyperlink w:anchor="_heading=h.1dwhusplporg">
            <w:r>
              <w:rPr>
                <w:rFonts w:eastAsia="Calibri" w:cs="Calibri"/>
                <w:color w:val="000000"/>
                <w:szCs w:val="24"/>
              </w:rPr>
              <w:t>Purpose</w:t>
            </w:r>
            <w:r>
              <w:rPr>
                <w:rFonts w:eastAsia="Calibri" w:cs="Calibri"/>
                <w:color w:val="000000"/>
                <w:szCs w:val="24"/>
              </w:rPr>
              <w:tab/>
              <w:t>3</w:t>
            </w:r>
          </w:hyperlink>
        </w:p>
        <w:p w14:paraId="66477983" w14:textId="77777777" w:rsidR="00D17230" w:rsidRDefault="00D17230">
          <w:pPr>
            <w:pBdr>
              <w:top w:val="nil"/>
              <w:left w:val="nil"/>
              <w:bottom w:val="nil"/>
              <w:right w:val="nil"/>
              <w:between w:val="nil"/>
            </w:pBdr>
            <w:tabs>
              <w:tab w:val="right" w:leader="dot" w:pos="9350"/>
            </w:tabs>
            <w:spacing w:after="100"/>
            <w:rPr>
              <w:rFonts w:eastAsia="Calibri" w:cs="Calibri"/>
              <w:color w:val="000000"/>
              <w:sz w:val="22"/>
              <w:szCs w:val="22"/>
            </w:rPr>
          </w:pPr>
          <w:hyperlink w:anchor="_heading=h.56vaxcj69syn">
            <w:r>
              <w:rPr>
                <w:rFonts w:eastAsia="Calibri" w:cs="Calibri"/>
                <w:color w:val="000000"/>
                <w:szCs w:val="24"/>
              </w:rPr>
              <w:t>Regulations</w:t>
            </w:r>
            <w:r>
              <w:rPr>
                <w:rFonts w:eastAsia="Calibri" w:cs="Calibri"/>
                <w:color w:val="000000"/>
                <w:szCs w:val="24"/>
              </w:rPr>
              <w:tab/>
              <w:t>3</w:t>
            </w:r>
          </w:hyperlink>
        </w:p>
        <w:p w14:paraId="5F0D7C7E" w14:textId="77777777" w:rsidR="00D17230" w:rsidRDefault="00D17230">
          <w:pPr>
            <w:pBdr>
              <w:top w:val="nil"/>
              <w:left w:val="nil"/>
              <w:bottom w:val="nil"/>
              <w:right w:val="nil"/>
              <w:between w:val="nil"/>
            </w:pBdr>
            <w:tabs>
              <w:tab w:val="right" w:leader="dot" w:pos="9350"/>
            </w:tabs>
            <w:spacing w:after="100"/>
            <w:rPr>
              <w:rFonts w:eastAsia="Calibri" w:cs="Calibri"/>
              <w:color w:val="000000"/>
              <w:sz w:val="22"/>
              <w:szCs w:val="22"/>
            </w:rPr>
          </w:pPr>
          <w:hyperlink w:anchor="_heading=h.73rt3ev3lz9l">
            <w:r>
              <w:rPr>
                <w:rFonts w:eastAsia="Calibri" w:cs="Calibri"/>
                <w:color w:val="000000"/>
                <w:szCs w:val="24"/>
              </w:rPr>
              <w:t>First Day Certified Vacancy Dates</w:t>
            </w:r>
            <w:r>
              <w:rPr>
                <w:rFonts w:eastAsia="Calibri" w:cs="Calibri"/>
                <w:color w:val="000000"/>
                <w:szCs w:val="24"/>
              </w:rPr>
              <w:tab/>
              <w:t>4</w:t>
            </w:r>
          </w:hyperlink>
        </w:p>
        <w:p w14:paraId="45BDA1A3" w14:textId="77777777" w:rsidR="00D17230" w:rsidRDefault="00D17230">
          <w:pPr>
            <w:pBdr>
              <w:top w:val="nil"/>
              <w:left w:val="nil"/>
              <w:bottom w:val="nil"/>
              <w:right w:val="nil"/>
              <w:between w:val="nil"/>
            </w:pBdr>
            <w:tabs>
              <w:tab w:val="right" w:leader="dot" w:pos="9350"/>
            </w:tabs>
            <w:spacing w:after="100"/>
            <w:rPr>
              <w:rFonts w:eastAsia="Calibri" w:cs="Calibri"/>
              <w:color w:val="000000"/>
              <w:sz w:val="22"/>
              <w:szCs w:val="22"/>
            </w:rPr>
          </w:pPr>
          <w:hyperlink w:anchor="_heading=h.ig27nh6710o8">
            <w:r>
              <w:rPr>
                <w:rFonts w:eastAsia="Calibri" w:cs="Calibri"/>
                <w:color w:val="000000"/>
                <w:szCs w:val="24"/>
              </w:rPr>
              <w:t>Instructions</w:t>
            </w:r>
            <w:r>
              <w:rPr>
                <w:rFonts w:eastAsia="Calibri" w:cs="Calibri"/>
                <w:color w:val="000000"/>
                <w:szCs w:val="24"/>
              </w:rPr>
              <w:tab/>
              <w:t>4</w:t>
            </w:r>
          </w:hyperlink>
        </w:p>
        <w:p w14:paraId="16EECE66" w14:textId="77777777" w:rsidR="00D17230" w:rsidRDefault="00D17230">
          <w:pPr>
            <w:pBdr>
              <w:top w:val="nil"/>
              <w:left w:val="nil"/>
              <w:bottom w:val="nil"/>
              <w:right w:val="nil"/>
              <w:between w:val="nil"/>
            </w:pBdr>
            <w:tabs>
              <w:tab w:val="right" w:leader="dot" w:pos="9350"/>
            </w:tabs>
            <w:spacing w:after="100"/>
            <w:rPr>
              <w:rFonts w:eastAsia="Calibri" w:cs="Calibri"/>
              <w:color w:val="000000"/>
              <w:sz w:val="22"/>
              <w:szCs w:val="22"/>
            </w:rPr>
          </w:pPr>
          <w:hyperlink w:anchor="_heading=h.yylnh52821f2">
            <w:r>
              <w:rPr>
                <w:rFonts w:eastAsia="Calibri" w:cs="Calibri"/>
                <w:color w:val="000000"/>
                <w:szCs w:val="24"/>
              </w:rPr>
              <w:t>Record Layout</w:t>
            </w:r>
            <w:r>
              <w:rPr>
                <w:rFonts w:eastAsia="Calibri" w:cs="Calibri"/>
                <w:color w:val="000000"/>
                <w:szCs w:val="24"/>
              </w:rPr>
              <w:tab/>
              <w:t>5</w:t>
            </w:r>
          </w:hyperlink>
        </w:p>
        <w:p w14:paraId="6270CCE9" w14:textId="77777777" w:rsidR="00D17230" w:rsidRDefault="00D17230">
          <w:pPr>
            <w:pBdr>
              <w:top w:val="nil"/>
              <w:left w:val="nil"/>
              <w:bottom w:val="nil"/>
              <w:right w:val="nil"/>
              <w:between w:val="nil"/>
            </w:pBdr>
            <w:tabs>
              <w:tab w:val="right" w:leader="dot" w:pos="9350"/>
            </w:tabs>
            <w:spacing w:after="100"/>
            <w:rPr>
              <w:rFonts w:eastAsia="Calibri" w:cs="Calibri"/>
              <w:color w:val="000000"/>
              <w:sz w:val="22"/>
              <w:szCs w:val="22"/>
            </w:rPr>
          </w:pPr>
          <w:hyperlink w:anchor="_heading=h.c1bhzdk4h428">
            <w:r>
              <w:rPr>
                <w:rFonts w:eastAsia="Calibri" w:cs="Calibri"/>
                <w:color w:val="000000"/>
                <w:szCs w:val="24"/>
              </w:rPr>
              <w:t>Data Elements</w:t>
            </w:r>
            <w:r>
              <w:rPr>
                <w:rFonts w:eastAsia="Calibri" w:cs="Calibri"/>
                <w:color w:val="000000"/>
                <w:szCs w:val="24"/>
              </w:rPr>
              <w:tab/>
              <w:t>6</w:t>
            </w:r>
          </w:hyperlink>
        </w:p>
        <w:p w14:paraId="1C71E6C8" w14:textId="77777777" w:rsidR="00D17230" w:rsidRDefault="00D17230">
          <w:pPr>
            <w:pBdr>
              <w:top w:val="nil"/>
              <w:left w:val="nil"/>
              <w:bottom w:val="nil"/>
              <w:right w:val="nil"/>
              <w:between w:val="nil"/>
            </w:pBdr>
            <w:tabs>
              <w:tab w:val="right" w:leader="dot" w:pos="9350"/>
            </w:tabs>
            <w:spacing w:after="100"/>
            <w:rPr>
              <w:rFonts w:eastAsia="Calibri" w:cs="Calibri"/>
              <w:color w:val="000000"/>
              <w:sz w:val="22"/>
              <w:szCs w:val="22"/>
            </w:rPr>
          </w:pPr>
          <w:hyperlink w:anchor="_heading=h.gbeui8g1rz0u">
            <w:r>
              <w:rPr>
                <w:rFonts w:eastAsia="Calibri" w:cs="Calibri"/>
                <w:color w:val="000000"/>
                <w:szCs w:val="24"/>
              </w:rPr>
              <w:t>Job Codes</w:t>
            </w:r>
            <w:r>
              <w:rPr>
                <w:rFonts w:eastAsia="Calibri" w:cs="Calibri"/>
                <w:color w:val="000000"/>
                <w:szCs w:val="24"/>
              </w:rPr>
              <w:tab/>
              <w:t>8</w:t>
            </w:r>
          </w:hyperlink>
        </w:p>
        <w:p w14:paraId="58AF3BDB" w14:textId="77777777" w:rsidR="00D17230" w:rsidRDefault="00D17230">
          <w:pPr>
            <w:pBdr>
              <w:top w:val="nil"/>
              <w:left w:val="nil"/>
              <w:bottom w:val="nil"/>
              <w:right w:val="nil"/>
              <w:between w:val="nil"/>
            </w:pBdr>
            <w:tabs>
              <w:tab w:val="right" w:leader="dot" w:pos="9350"/>
            </w:tabs>
            <w:spacing w:after="100"/>
            <w:rPr>
              <w:rFonts w:eastAsia="Calibri" w:cs="Calibri"/>
              <w:color w:val="000000"/>
              <w:sz w:val="22"/>
              <w:szCs w:val="22"/>
            </w:rPr>
          </w:pPr>
          <w:hyperlink w:anchor="_heading=h.ipgcv0cq2qpf">
            <w:r>
              <w:rPr>
                <w:rFonts w:eastAsia="Calibri" w:cs="Calibri"/>
                <w:color w:val="000000"/>
                <w:szCs w:val="24"/>
              </w:rPr>
              <w:t>Teacher Assignment Codes (By Subject Area)</w:t>
            </w:r>
            <w:r>
              <w:rPr>
                <w:rFonts w:eastAsia="Calibri" w:cs="Calibri"/>
                <w:color w:val="000000"/>
                <w:szCs w:val="24"/>
              </w:rPr>
              <w:tab/>
              <w:t>17</w:t>
            </w:r>
          </w:hyperlink>
        </w:p>
        <w:p w14:paraId="5598190C" w14:textId="77777777" w:rsidR="00D17230" w:rsidRDefault="00D17230">
          <w:pPr>
            <w:pBdr>
              <w:top w:val="nil"/>
              <w:left w:val="nil"/>
              <w:bottom w:val="nil"/>
              <w:right w:val="nil"/>
              <w:between w:val="nil"/>
            </w:pBdr>
            <w:tabs>
              <w:tab w:val="right" w:leader="dot" w:pos="9350"/>
            </w:tabs>
            <w:spacing w:after="100"/>
            <w:rPr>
              <w:rFonts w:eastAsia="Calibri" w:cs="Calibri"/>
              <w:color w:val="000000"/>
              <w:sz w:val="22"/>
              <w:szCs w:val="22"/>
            </w:rPr>
          </w:pPr>
          <w:hyperlink w:anchor="_heading=h.rxyb7868qlia">
            <w:r>
              <w:rPr>
                <w:rFonts w:eastAsia="Calibri" w:cs="Calibri"/>
                <w:color w:val="000000"/>
                <w:szCs w:val="24"/>
              </w:rPr>
              <w:t>Frequently Asked Questions</w:t>
            </w:r>
            <w:r>
              <w:rPr>
                <w:rFonts w:eastAsia="Calibri" w:cs="Calibri"/>
                <w:color w:val="000000"/>
                <w:szCs w:val="24"/>
              </w:rPr>
              <w:tab/>
              <w:t>20</w:t>
            </w:r>
          </w:hyperlink>
        </w:p>
        <w:p w14:paraId="4705CF0E" w14:textId="77777777" w:rsidR="00D17230" w:rsidRDefault="00D17230">
          <w:pPr>
            <w:pBdr>
              <w:top w:val="nil"/>
              <w:left w:val="nil"/>
              <w:bottom w:val="nil"/>
              <w:right w:val="nil"/>
              <w:between w:val="nil"/>
            </w:pBdr>
            <w:tabs>
              <w:tab w:val="right" w:leader="dot" w:pos="9350"/>
            </w:tabs>
            <w:spacing w:after="100"/>
            <w:rPr>
              <w:rFonts w:eastAsia="Calibri" w:cs="Calibri"/>
              <w:color w:val="000000"/>
              <w:sz w:val="22"/>
              <w:szCs w:val="22"/>
            </w:rPr>
          </w:pPr>
          <w:hyperlink w:anchor="_heading=h.ad8zud3kudr1">
            <w:r>
              <w:rPr>
                <w:rFonts w:eastAsia="Calibri" w:cs="Calibri"/>
                <w:color w:val="000000"/>
                <w:szCs w:val="24"/>
              </w:rPr>
              <w:t>DEED Contacts</w:t>
            </w:r>
            <w:r>
              <w:rPr>
                <w:rFonts w:eastAsia="Calibri" w:cs="Calibri"/>
                <w:color w:val="000000"/>
                <w:szCs w:val="24"/>
              </w:rPr>
              <w:tab/>
              <w:t>21</w:t>
            </w:r>
          </w:hyperlink>
        </w:p>
        <w:p w14:paraId="44E522EE" w14:textId="77777777" w:rsidR="00D17230" w:rsidRDefault="00432E63">
          <w:r>
            <w:fldChar w:fldCharType="end"/>
          </w:r>
        </w:p>
      </w:sdtContent>
    </w:sdt>
    <w:p w14:paraId="2579CBF2" w14:textId="77777777" w:rsidR="00D17230" w:rsidRDefault="00432E63">
      <w:pPr>
        <w:spacing w:after="160" w:line="259" w:lineRule="auto"/>
        <w:rPr>
          <w:rFonts w:eastAsia="Calibri" w:cs="Calibri"/>
          <w:color w:val="2E75B5"/>
          <w:sz w:val="32"/>
          <w:szCs w:val="32"/>
        </w:rPr>
      </w:pPr>
      <w:r>
        <w:br w:type="page"/>
      </w:r>
    </w:p>
    <w:p w14:paraId="4C91C154" w14:textId="77777777" w:rsidR="00D17230" w:rsidRDefault="00432E63">
      <w:pPr>
        <w:pStyle w:val="Heading1"/>
      </w:pPr>
      <w:bookmarkStart w:id="1" w:name="_heading=h.1xqzolty3c6r" w:colFirst="0" w:colLast="0"/>
      <w:bookmarkEnd w:id="1"/>
      <w:r>
        <w:lastRenderedPageBreak/>
        <w:t>General Information</w:t>
      </w:r>
    </w:p>
    <w:p w14:paraId="74A8F96C" w14:textId="4F29816F" w:rsidR="00D17230" w:rsidRDefault="00D17230" w:rsidP="00DF3A70">
      <w:hyperlink r:id="rId10">
        <w:r>
          <w:rPr>
            <w:color w:val="1155CC"/>
            <w:u w:val="single"/>
          </w:rPr>
          <w:t>First Day Vacancy Webinar Recording 6.9.25</w:t>
        </w:r>
      </w:hyperlink>
      <w:bookmarkStart w:id="2" w:name="_heading=h.811o6ykzkjv6" w:colFirst="0" w:colLast="0"/>
      <w:bookmarkEnd w:id="2"/>
    </w:p>
    <w:p w14:paraId="5E77C3C6" w14:textId="77777777" w:rsidR="00DF3A70" w:rsidRDefault="00DF3A70" w:rsidP="00DF3A70"/>
    <w:p w14:paraId="1175A929" w14:textId="77777777" w:rsidR="00D17230" w:rsidRDefault="00432E63">
      <w:pPr>
        <w:pStyle w:val="Heading2"/>
      </w:pPr>
      <w:bookmarkStart w:id="3" w:name="_heading=h.1dwhusplporg" w:colFirst="0" w:colLast="0"/>
      <w:bookmarkEnd w:id="3"/>
      <w:r>
        <w:t>Purpose</w:t>
      </w:r>
    </w:p>
    <w:p w14:paraId="69E7465C" w14:textId="77777777" w:rsidR="00D17230" w:rsidRDefault="00432E63">
      <w:pPr>
        <w:rPr>
          <w:b/>
        </w:rPr>
      </w:pPr>
      <w:r>
        <w:t>The State Board of Education has requested to know on an annual basis the number of teaching positions that are not filled with an individual possessing a valid Alaska teaching certificate at the start of the school year.  This information is necessary to quantify the teacher shortage in Alaska. The information gathered will also inform the annual determination of shortage areas reported annually to the United States Department of Education.</w:t>
      </w:r>
    </w:p>
    <w:p w14:paraId="688327AA" w14:textId="77777777" w:rsidR="00D17230" w:rsidRDefault="00D17230">
      <w:pPr>
        <w:rPr>
          <w:b/>
        </w:rPr>
      </w:pPr>
    </w:p>
    <w:p w14:paraId="0A958259" w14:textId="77777777" w:rsidR="00D17230" w:rsidRDefault="00432E63">
      <w:pPr>
        <w:pStyle w:val="Heading2"/>
        <w:rPr>
          <w:rFonts w:ascii="Calibri" w:eastAsia="Calibri" w:hAnsi="Calibri" w:cs="Calibri"/>
          <w:color w:val="2E75B5"/>
        </w:rPr>
      </w:pPr>
      <w:bookmarkStart w:id="4" w:name="_heading=h.56vaxcj69syn" w:colFirst="0" w:colLast="0"/>
      <w:bookmarkEnd w:id="4"/>
      <w:r>
        <w:rPr>
          <w:rFonts w:ascii="Calibri" w:eastAsia="Calibri" w:hAnsi="Calibri" w:cs="Calibri"/>
          <w:color w:val="2E75B5"/>
        </w:rPr>
        <w:t>Regulations</w:t>
      </w:r>
    </w:p>
    <w:p w14:paraId="24B63ECA" w14:textId="77777777" w:rsidR="00D17230" w:rsidRDefault="00432E63">
      <w:pPr>
        <w:rPr>
          <w:color w:val="000000"/>
        </w:rPr>
      </w:pPr>
      <w:r>
        <w:rPr>
          <w:color w:val="000000"/>
        </w:rPr>
        <w:t xml:space="preserve">4 AAC 18.021 (d) </w:t>
      </w:r>
    </w:p>
    <w:p w14:paraId="7E939688" w14:textId="77777777" w:rsidR="00D17230" w:rsidRDefault="00432E63">
      <w:pPr>
        <w:rPr>
          <w:color w:val="000000"/>
        </w:rPr>
      </w:pPr>
      <w:r>
        <w:rPr>
          <w:color w:val="000000"/>
        </w:rPr>
        <w:t>(a) A person employed to replace a teacher who authorities know will be absent for more than 20 days in which the school is in session must possess a valid Alaska teacher's certificate.</w:t>
      </w:r>
    </w:p>
    <w:p w14:paraId="7F02E6B9" w14:textId="77777777" w:rsidR="00D17230" w:rsidRDefault="00432E63">
      <w:r>
        <w:t>(b) If authorities know that a teacher will be absent for more than 20 in-session days, the district must employ a long-term substitute teacher who holds a certificate issued under 4 AAC 12.305, 4 AAC 12.345, 4 AAC 12.355, or 4 AAC 12.360 under the requirements imposed by this chapter.</w:t>
      </w:r>
    </w:p>
    <w:p w14:paraId="2D5A4936" w14:textId="77777777" w:rsidR="00D17230" w:rsidRDefault="00432E63">
      <w:pPr>
        <w:rPr>
          <w:color w:val="FF0000"/>
        </w:rPr>
      </w:pPr>
      <w:r>
        <w:rPr>
          <w:color w:val="000000"/>
        </w:rPr>
        <w:t xml:space="preserve">(c) If district authorities know that a teacher will be absent for more than 20 in-session days and are unable to employ a qualified applicant who holds a certificate issued under 4 AAC 12.305, 4AAC 12.345, 4 AAC 12.355, or 4 AAC 12.360, the district may employ an individual who holds a retired certificate (Type R) issued under 4 AAC 12.380 and qualified per 4 AAC 12.380(b) as long-term substitute teacher for up to </w:t>
      </w:r>
      <w:r w:rsidRPr="00C12BC4">
        <w:rPr>
          <w:color w:val="0000FF"/>
        </w:rPr>
        <w:t>165 days.</w:t>
      </w:r>
    </w:p>
    <w:p w14:paraId="7BB755C9" w14:textId="77777777" w:rsidR="00D17230" w:rsidRDefault="00432E63">
      <w:pPr>
        <w:rPr>
          <w:color w:val="000000"/>
        </w:rPr>
      </w:pPr>
      <w:r>
        <w:rPr>
          <w:color w:val="000000"/>
        </w:rPr>
        <w:t>(d) If a substitute teacher who does not possess a valid teacher’s certificate from this state is hired to fill a vacancy at the start of the school year for 20 in-session days or less, a district must notify the department no later than August 31.</w:t>
      </w:r>
    </w:p>
    <w:p w14:paraId="4362F090" w14:textId="77777777" w:rsidR="00D17230" w:rsidRDefault="00D17230">
      <w:pPr>
        <w:rPr>
          <w:color w:val="000000"/>
        </w:rPr>
      </w:pPr>
    </w:p>
    <w:p w14:paraId="45B3978F" w14:textId="77777777" w:rsidR="00D17230" w:rsidRDefault="00432E63">
      <w:pPr>
        <w:rPr>
          <w:color w:val="000000"/>
        </w:rPr>
      </w:pPr>
      <w:r>
        <w:rPr>
          <w:color w:val="000000"/>
        </w:rPr>
        <w:t>4 AAC 12.305 (c) As used in AS 14.20 and this chapter, “teacher” (1) means a person who, for compensation, instructs or teaches students in any grade from preschool – 12</w:t>
      </w:r>
      <w:r>
        <w:rPr>
          <w:color w:val="000000"/>
          <w:vertAlign w:val="superscript"/>
        </w:rPr>
        <w:t>th</w:t>
      </w:r>
      <w:r>
        <w:rPr>
          <w:color w:val="000000"/>
        </w:rPr>
        <w:t xml:space="preserve"> grade, and who is not supervised by another person in the same room, classroom, or other location; (2) includes (A) and administrator who supervises a teacher or an educational program provided by a teacher; (B) a provider of special education or related services who is not regularly supervised by another person in the same room, classroom, or other location; and (3) a school counselor, nurse, or psychologist. </w:t>
      </w:r>
    </w:p>
    <w:p w14:paraId="15CA1B39" w14:textId="77777777" w:rsidR="00D17230" w:rsidRDefault="00432E63">
      <w:pPr>
        <w:spacing w:after="160" w:line="259" w:lineRule="auto"/>
        <w:rPr>
          <w:rFonts w:eastAsia="Calibri" w:cs="Calibri"/>
          <w:color w:val="2E75B5"/>
          <w:sz w:val="26"/>
          <w:szCs w:val="26"/>
        </w:rPr>
      </w:pPr>
      <w:r>
        <w:br w:type="page"/>
      </w:r>
    </w:p>
    <w:p w14:paraId="05831E1F" w14:textId="77777777" w:rsidR="00D17230" w:rsidRDefault="00432E63">
      <w:pPr>
        <w:pStyle w:val="Heading2"/>
      </w:pPr>
      <w:bookmarkStart w:id="5" w:name="_heading=h.73rt3ev3lz9l" w:colFirst="0" w:colLast="0"/>
      <w:bookmarkEnd w:id="5"/>
      <w:r>
        <w:lastRenderedPageBreak/>
        <w:t>First Day Certified Vacancy Dates</w:t>
      </w:r>
    </w:p>
    <w:p w14:paraId="12273886" w14:textId="77777777" w:rsidR="00D17230" w:rsidRDefault="00D17230"/>
    <w:p w14:paraId="05B01512" w14:textId="77777777" w:rsidR="00D17230" w:rsidRDefault="00432E63">
      <w:pPr>
        <w:ind w:left="2160" w:hanging="2160"/>
      </w:pPr>
      <w:r>
        <w:t>August 15</w:t>
      </w:r>
      <w:r>
        <w:tab/>
        <w:t>District contact will be mailed First Day Certified Vacancy Report information. First Day Certified Vacancy data can be submitted to the Alaska Department of Education &amp; Early Development (DEED).</w:t>
      </w:r>
    </w:p>
    <w:p w14:paraId="4F250358" w14:textId="77777777" w:rsidR="00D17230" w:rsidRDefault="00D17230">
      <w:pPr>
        <w:ind w:left="2160" w:hanging="2160"/>
      </w:pPr>
    </w:p>
    <w:p w14:paraId="59FE1C76" w14:textId="0F8950C3" w:rsidR="00D17230" w:rsidRPr="00C12BC4" w:rsidRDefault="00C12BC4">
      <w:pPr>
        <w:ind w:left="2160" w:hanging="2160"/>
        <w:rPr>
          <w:color w:val="0000FF"/>
        </w:rPr>
      </w:pPr>
      <w:r>
        <w:t>September 15</w:t>
      </w:r>
      <w:r>
        <w:tab/>
        <w:t xml:space="preserve">First Day Certified Vacancy information must be received by DEED. </w:t>
      </w:r>
      <w:r w:rsidRPr="008B6898">
        <w:t>Districts will complete the data collection spreadsheet shared through a secure link. Once your district has finished updating the spreadsheet, send an email to edqual@alaska.gov. In the email, please include your district name and confirm that the spreadsheet has been completed.</w:t>
      </w:r>
    </w:p>
    <w:p w14:paraId="0496BE60" w14:textId="77777777" w:rsidR="00D17230" w:rsidRDefault="00D17230">
      <w:pPr>
        <w:spacing w:line="276" w:lineRule="auto"/>
        <w:ind w:left="2160"/>
        <w:rPr>
          <w:rFonts w:ascii="Times New Roman" w:hAnsi="Times New Roman"/>
          <w:sz w:val="22"/>
          <w:szCs w:val="22"/>
        </w:rPr>
      </w:pPr>
    </w:p>
    <w:p w14:paraId="261224BF" w14:textId="77777777" w:rsidR="00D17230" w:rsidRDefault="00D17230"/>
    <w:p w14:paraId="21186BE3" w14:textId="77777777" w:rsidR="00D17230" w:rsidRDefault="00432E63">
      <w:pPr>
        <w:pStyle w:val="Heading2"/>
      </w:pPr>
      <w:bookmarkStart w:id="6" w:name="_heading=h.ig27nh6710o8" w:colFirst="0" w:colLast="0"/>
      <w:bookmarkEnd w:id="6"/>
      <w:r>
        <w:t>Instructions</w:t>
      </w:r>
    </w:p>
    <w:p w14:paraId="40EF954B" w14:textId="77777777" w:rsidR="00D17230" w:rsidRDefault="00D17230"/>
    <w:p w14:paraId="423F3011" w14:textId="77777777" w:rsidR="00D17230" w:rsidRPr="00C12BC4" w:rsidRDefault="00432E63">
      <w:pPr>
        <w:numPr>
          <w:ilvl w:val="0"/>
          <w:numId w:val="1"/>
        </w:numPr>
        <w:spacing w:line="259" w:lineRule="auto"/>
        <w:rPr>
          <w:color w:val="0000FF"/>
        </w:rPr>
      </w:pPr>
      <w:r w:rsidRPr="00C12BC4">
        <w:rPr>
          <w:color w:val="0000FF"/>
        </w:rPr>
        <w:t>DEED will provide your district with a link to a shared folder. Open the link to access the data collection spreadsheet specific to your district.</w:t>
      </w:r>
      <w:r w:rsidRPr="00C12BC4">
        <w:rPr>
          <w:color w:val="0000FF"/>
        </w:rPr>
        <w:br/>
      </w:r>
    </w:p>
    <w:p w14:paraId="0D23E381" w14:textId="77777777" w:rsidR="00D17230" w:rsidRPr="00C12BC4" w:rsidRDefault="00432E63">
      <w:pPr>
        <w:numPr>
          <w:ilvl w:val="0"/>
          <w:numId w:val="1"/>
        </w:numPr>
        <w:spacing w:line="259" w:lineRule="auto"/>
        <w:rPr>
          <w:color w:val="0000FF"/>
        </w:rPr>
      </w:pPr>
      <w:r w:rsidRPr="00C12BC4">
        <w:rPr>
          <w:color w:val="0000FF"/>
        </w:rPr>
        <w:t>Enter the required information directly into the spreadsheet. Ensure all data is complete and accurate before submission.</w:t>
      </w:r>
      <w:r w:rsidRPr="00C12BC4">
        <w:rPr>
          <w:color w:val="0000FF"/>
        </w:rPr>
        <w:br/>
      </w:r>
    </w:p>
    <w:p w14:paraId="34DB91D9" w14:textId="77777777" w:rsidR="00D17230" w:rsidRPr="00C12BC4" w:rsidRDefault="00432E63">
      <w:pPr>
        <w:numPr>
          <w:ilvl w:val="0"/>
          <w:numId w:val="1"/>
        </w:numPr>
        <w:spacing w:after="160" w:line="259" w:lineRule="auto"/>
        <w:rPr>
          <w:color w:val="0000FF"/>
        </w:rPr>
      </w:pPr>
      <w:r w:rsidRPr="00C12BC4">
        <w:rPr>
          <w:color w:val="0000FF"/>
        </w:rPr>
        <w:t xml:space="preserve">Once your district has finished updating the spreadsheet, send an email to </w:t>
      </w:r>
      <w:r w:rsidRPr="00C12BC4">
        <w:rPr>
          <w:b/>
          <w:color w:val="0000FF"/>
        </w:rPr>
        <w:t>edqual@alaska.gov</w:t>
      </w:r>
      <w:r w:rsidRPr="00C12BC4">
        <w:rPr>
          <w:color w:val="0000FF"/>
        </w:rPr>
        <w:t>. Include your district name and confirm that the spreadsheet has been completed.</w:t>
      </w:r>
    </w:p>
    <w:p w14:paraId="6676FE55" w14:textId="77777777" w:rsidR="00D17230" w:rsidRDefault="00432E63">
      <w:pPr>
        <w:spacing w:after="160" w:line="259" w:lineRule="auto"/>
        <w:rPr>
          <w:rFonts w:eastAsia="Calibri" w:cs="Calibri"/>
          <w:color w:val="2E75B5"/>
          <w:sz w:val="32"/>
          <w:szCs w:val="32"/>
        </w:rPr>
      </w:pPr>
      <w:r>
        <w:br w:type="page"/>
      </w:r>
    </w:p>
    <w:p w14:paraId="7E07EE2C" w14:textId="77777777" w:rsidR="00D17230" w:rsidRDefault="00432E63">
      <w:pPr>
        <w:pStyle w:val="Heading1"/>
      </w:pPr>
      <w:bookmarkStart w:id="7" w:name="_heading=h.yylnh52821f2" w:colFirst="0" w:colLast="0"/>
      <w:bookmarkEnd w:id="7"/>
      <w:r>
        <w:lastRenderedPageBreak/>
        <w:t>Record Layout</w:t>
      </w:r>
    </w:p>
    <w:p w14:paraId="11491263" w14:textId="77777777" w:rsidR="00D17230" w:rsidRDefault="00D17230">
      <w:pPr>
        <w:tabs>
          <w:tab w:val="left" w:pos="900"/>
          <w:tab w:val="left" w:pos="7088"/>
          <w:tab w:val="left" w:pos="9625"/>
        </w:tabs>
        <w:rPr>
          <w:sz w:val="20"/>
        </w:rPr>
      </w:pPr>
    </w:p>
    <w:p w14:paraId="3B5311F1" w14:textId="21EC12B9" w:rsidR="00D17230" w:rsidRDefault="00432E63">
      <w:pPr>
        <w:tabs>
          <w:tab w:val="left" w:pos="900"/>
          <w:tab w:val="left" w:pos="9625"/>
        </w:tabs>
        <w:rPr>
          <w:i/>
          <w:color w:val="000000"/>
        </w:rPr>
      </w:pPr>
      <w:r>
        <w:rPr>
          <w:b/>
        </w:rPr>
        <w:t xml:space="preserve">NOTE: </w:t>
      </w:r>
      <w:r>
        <w:t xml:space="preserve">Include all the following fields in this order whether relevant or not. </w:t>
      </w:r>
    </w:p>
    <w:p w14:paraId="7CE42A4E" w14:textId="77777777" w:rsidR="00D17230" w:rsidRDefault="00D17230">
      <w:pPr>
        <w:tabs>
          <w:tab w:val="left" w:pos="900"/>
          <w:tab w:val="left" w:pos="1683"/>
          <w:tab w:val="left" w:pos="5352"/>
          <w:tab w:val="left" w:pos="6089"/>
          <w:tab w:val="left" w:pos="7088"/>
          <w:tab w:val="left" w:pos="9625"/>
        </w:tabs>
        <w:rPr>
          <w:sz w:val="20"/>
        </w:rPr>
      </w:pPr>
    </w:p>
    <w:tbl>
      <w:tblPr>
        <w:tblStyle w:val="a"/>
        <w:tblpPr w:leftFromText="180" w:rightFromText="180" w:vertAnchor="text" w:tblpY="1"/>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1"/>
        <w:gridCol w:w="1964"/>
        <w:gridCol w:w="1323"/>
        <w:gridCol w:w="1495"/>
        <w:gridCol w:w="3085"/>
      </w:tblGrid>
      <w:tr w:rsidR="00D17230" w14:paraId="55A7F9BB" w14:textId="77777777" w:rsidTr="00D17230">
        <w:trPr>
          <w:cnfStyle w:val="100000000000" w:firstRow="1" w:lastRow="0" w:firstColumn="0" w:lastColumn="0" w:oddVBand="0" w:evenVBand="0" w:oddHBand="0" w:evenHBand="0" w:firstRowFirstColumn="0" w:firstRowLastColumn="0" w:lastRowFirstColumn="0" w:lastRowLastColumn="0"/>
          <w:trHeight w:val="350"/>
          <w:tblHeader/>
        </w:trPr>
        <w:tc>
          <w:tcPr>
            <w:cnfStyle w:val="001000000000" w:firstRow="0" w:lastRow="0" w:firstColumn="1" w:lastColumn="0" w:oddVBand="0" w:evenVBand="0" w:oddHBand="0" w:evenHBand="0" w:firstRowFirstColumn="0" w:firstRowLastColumn="0" w:lastRowFirstColumn="0" w:lastRowLastColumn="0"/>
            <w:tcW w:w="1601" w:type="dxa"/>
            <w:tcBorders>
              <w:bottom w:val="nil"/>
            </w:tcBorders>
            <w:shd w:val="clear" w:color="auto" w:fill="E7E6E6"/>
          </w:tcPr>
          <w:p w14:paraId="5837F7C8" w14:textId="77777777" w:rsidR="00D17230" w:rsidRDefault="00432E63">
            <w:pPr>
              <w:keepNext/>
              <w:pBdr>
                <w:top w:val="nil"/>
                <w:left w:val="nil"/>
                <w:bottom w:val="nil"/>
                <w:right w:val="nil"/>
                <w:between w:val="nil"/>
              </w:pBdr>
              <w:tabs>
                <w:tab w:val="left" w:pos="720"/>
                <w:tab w:val="left" w:pos="1152"/>
              </w:tabs>
              <w:ind w:right="90"/>
              <w:rPr>
                <w:rFonts w:eastAsia="Calibri" w:cs="Calibri"/>
                <w:color w:val="000000"/>
                <w:u w:val="single"/>
              </w:rPr>
            </w:pPr>
            <w:bookmarkStart w:id="8" w:name="bookmark=id.m0zzd3y909o2" w:colFirst="0" w:colLast="0"/>
            <w:bookmarkStart w:id="9" w:name="bookmark=id.91sf7k4gblso" w:colFirst="0" w:colLast="0"/>
            <w:bookmarkEnd w:id="8"/>
            <w:bookmarkEnd w:id="9"/>
            <w:r>
              <w:rPr>
                <w:rFonts w:eastAsia="Calibri" w:cs="Calibri"/>
                <w:b w:val="0"/>
                <w:color w:val="000000"/>
                <w:u w:val="single"/>
              </w:rPr>
              <w:t>Field Number</w:t>
            </w:r>
          </w:p>
        </w:tc>
        <w:tc>
          <w:tcPr>
            <w:cnfStyle w:val="000010000000" w:firstRow="0" w:lastRow="0" w:firstColumn="0" w:lastColumn="0" w:oddVBand="1" w:evenVBand="0" w:oddHBand="0" w:evenHBand="0" w:firstRowFirstColumn="0" w:firstRowLastColumn="0" w:lastRowFirstColumn="0" w:lastRowLastColumn="0"/>
            <w:tcW w:w="1964" w:type="dxa"/>
            <w:tcBorders>
              <w:left w:val="nil"/>
              <w:bottom w:val="nil"/>
              <w:right w:val="nil"/>
            </w:tcBorders>
            <w:shd w:val="clear" w:color="auto" w:fill="E7E6E6"/>
          </w:tcPr>
          <w:p w14:paraId="7629A0D3" w14:textId="77777777" w:rsidR="00D17230" w:rsidRDefault="00432E63">
            <w:pPr>
              <w:keepNext/>
              <w:pBdr>
                <w:top w:val="nil"/>
                <w:left w:val="nil"/>
                <w:bottom w:val="nil"/>
                <w:right w:val="nil"/>
                <w:between w:val="nil"/>
              </w:pBdr>
              <w:tabs>
                <w:tab w:val="left" w:pos="720"/>
                <w:tab w:val="left" w:pos="1152"/>
              </w:tabs>
              <w:ind w:right="90"/>
              <w:rPr>
                <w:rFonts w:eastAsia="Calibri" w:cs="Calibri"/>
                <w:color w:val="000000"/>
                <w:u w:val="single"/>
              </w:rPr>
            </w:pPr>
            <w:r>
              <w:rPr>
                <w:rFonts w:eastAsia="Calibri" w:cs="Calibri"/>
                <w:b w:val="0"/>
                <w:color w:val="000000"/>
                <w:u w:val="single"/>
              </w:rPr>
              <w:t>Field Name</w:t>
            </w:r>
          </w:p>
        </w:tc>
        <w:tc>
          <w:tcPr>
            <w:cnfStyle w:val="000001000000" w:firstRow="0" w:lastRow="0" w:firstColumn="0" w:lastColumn="0" w:oddVBand="0" w:evenVBand="1" w:oddHBand="0" w:evenHBand="0" w:firstRowFirstColumn="0" w:firstRowLastColumn="0" w:lastRowFirstColumn="0" w:lastRowLastColumn="0"/>
            <w:tcW w:w="1323" w:type="dxa"/>
            <w:tcBorders>
              <w:left w:val="nil"/>
              <w:bottom w:val="nil"/>
              <w:right w:val="nil"/>
            </w:tcBorders>
            <w:shd w:val="clear" w:color="auto" w:fill="E7E6E6"/>
          </w:tcPr>
          <w:p w14:paraId="360BB172" w14:textId="77777777" w:rsidR="00D17230" w:rsidRDefault="00432E63">
            <w:pPr>
              <w:keepNext/>
              <w:pBdr>
                <w:top w:val="nil"/>
                <w:left w:val="nil"/>
                <w:bottom w:val="nil"/>
                <w:right w:val="nil"/>
                <w:between w:val="nil"/>
              </w:pBdr>
              <w:tabs>
                <w:tab w:val="left" w:pos="720"/>
                <w:tab w:val="left" w:pos="1152"/>
              </w:tabs>
              <w:ind w:right="90"/>
              <w:rPr>
                <w:rFonts w:eastAsia="Calibri" w:cs="Calibri"/>
                <w:color w:val="000000"/>
                <w:u w:val="single"/>
              </w:rPr>
            </w:pPr>
            <w:r>
              <w:rPr>
                <w:rFonts w:eastAsia="Calibri" w:cs="Calibri"/>
                <w:b w:val="0"/>
                <w:color w:val="000000"/>
                <w:u w:val="single"/>
              </w:rPr>
              <w:t>Field Type</w:t>
            </w:r>
          </w:p>
        </w:tc>
        <w:tc>
          <w:tcPr>
            <w:cnfStyle w:val="000010000000" w:firstRow="0" w:lastRow="0" w:firstColumn="0" w:lastColumn="0" w:oddVBand="1" w:evenVBand="0" w:oddHBand="0" w:evenHBand="0" w:firstRowFirstColumn="0" w:firstRowLastColumn="0" w:lastRowFirstColumn="0" w:lastRowLastColumn="0"/>
            <w:tcW w:w="1495" w:type="dxa"/>
            <w:tcBorders>
              <w:left w:val="nil"/>
              <w:bottom w:val="nil"/>
              <w:right w:val="nil"/>
            </w:tcBorders>
            <w:shd w:val="clear" w:color="auto" w:fill="E7E6E6"/>
          </w:tcPr>
          <w:p w14:paraId="79A32060" w14:textId="77777777" w:rsidR="00D17230" w:rsidRDefault="00432E63">
            <w:pPr>
              <w:keepNext/>
              <w:pBdr>
                <w:top w:val="nil"/>
                <w:left w:val="nil"/>
                <w:bottom w:val="nil"/>
                <w:right w:val="nil"/>
                <w:between w:val="nil"/>
              </w:pBdr>
              <w:tabs>
                <w:tab w:val="left" w:pos="720"/>
                <w:tab w:val="left" w:pos="1152"/>
              </w:tabs>
              <w:ind w:right="90"/>
              <w:rPr>
                <w:rFonts w:eastAsia="Calibri" w:cs="Calibri"/>
                <w:color w:val="000000"/>
                <w:u w:val="single"/>
              </w:rPr>
            </w:pPr>
            <w:r>
              <w:rPr>
                <w:rFonts w:eastAsia="Calibri" w:cs="Calibri"/>
                <w:b w:val="0"/>
                <w:color w:val="000000"/>
                <w:u w:val="single"/>
              </w:rPr>
              <w:t>Field Length</w:t>
            </w:r>
          </w:p>
        </w:tc>
        <w:tc>
          <w:tcPr>
            <w:cnfStyle w:val="000100000000" w:firstRow="0" w:lastRow="0" w:firstColumn="0" w:lastColumn="1" w:oddVBand="0" w:evenVBand="0" w:oddHBand="0" w:evenHBand="0" w:firstRowFirstColumn="0" w:firstRowLastColumn="0" w:lastRowFirstColumn="0" w:lastRowLastColumn="0"/>
            <w:tcW w:w="3085" w:type="dxa"/>
            <w:tcBorders>
              <w:bottom w:val="nil"/>
            </w:tcBorders>
            <w:shd w:val="clear" w:color="auto" w:fill="E7E6E6"/>
          </w:tcPr>
          <w:p w14:paraId="021E0B66" w14:textId="77777777" w:rsidR="00D17230" w:rsidRDefault="00432E63">
            <w:pPr>
              <w:keepNext/>
              <w:pBdr>
                <w:top w:val="nil"/>
                <w:left w:val="nil"/>
                <w:bottom w:val="nil"/>
                <w:right w:val="nil"/>
                <w:between w:val="nil"/>
              </w:pBdr>
              <w:tabs>
                <w:tab w:val="left" w:pos="720"/>
                <w:tab w:val="left" w:pos="1152"/>
              </w:tabs>
              <w:ind w:right="90"/>
              <w:rPr>
                <w:rFonts w:eastAsia="Calibri" w:cs="Calibri"/>
                <w:color w:val="000000"/>
                <w:u w:val="single"/>
              </w:rPr>
            </w:pPr>
            <w:r>
              <w:rPr>
                <w:rFonts w:eastAsia="Calibri" w:cs="Calibri"/>
                <w:b w:val="0"/>
                <w:color w:val="000000"/>
                <w:u w:val="single"/>
              </w:rPr>
              <w:t>Required/Conditional/Optional</w:t>
            </w:r>
          </w:p>
        </w:tc>
      </w:tr>
      <w:tr w:rsidR="00D17230" w14:paraId="7C315B19" w14:textId="77777777" w:rsidTr="00D17230">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1601" w:type="dxa"/>
            <w:tcBorders>
              <w:top w:val="nil"/>
              <w:bottom w:val="nil"/>
            </w:tcBorders>
          </w:tcPr>
          <w:p w14:paraId="28246530" w14:textId="77777777" w:rsidR="00D17230" w:rsidRDefault="00432E63">
            <w:pPr>
              <w:tabs>
                <w:tab w:val="left" w:pos="9625"/>
              </w:tabs>
              <w:jc w:val="center"/>
            </w:pPr>
            <w:r>
              <w:t>1</w:t>
            </w:r>
          </w:p>
        </w:tc>
        <w:tc>
          <w:tcPr>
            <w:cnfStyle w:val="000010000000" w:firstRow="0" w:lastRow="0" w:firstColumn="0" w:lastColumn="0" w:oddVBand="1" w:evenVBand="0" w:oddHBand="0" w:evenHBand="0" w:firstRowFirstColumn="0" w:firstRowLastColumn="0" w:lastRowFirstColumn="0" w:lastRowLastColumn="0"/>
            <w:tcW w:w="1964" w:type="dxa"/>
            <w:tcBorders>
              <w:top w:val="nil"/>
              <w:left w:val="nil"/>
              <w:bottom w:val="nil"/>
              <w:right w:val="nil"/>
            </w:tcBorders>
          </w:tcPr>
          <w:p w14:paraId="174A9C49" w14:textId="77777777" w:rsidR="00D17230" w:rsidRDefault="00432E63">
            <w:pPr>
              <w:tabs>
                <w:tab w:val="left" w:pos="9625"/>
              </w:tabs>
              <w:rPr>
                <w:color w:val="000000"/>
              </w:rPr>
            </w:pPr>
            <w:r>
              <w:rPr>
                <w:color w:val="000000"/>
              </w:rPr>
              <w:t>DistrictID</w:t>
            </w:r>
          </w:p>
        </w:tc>
        <w:tc>
          <w:tcPr>
            <w:cnfStyle w:val="000001000000" w:firstRow="0" w:lastRow="0" w:firstColumn="0" w:lastColumn="0" w:oddVBand="0" w:evenVBand="1" w:oddHBand="0" w:evenHBand="0" w:firstRowFirstColumn="0" w:firstRowLastColumn="0" w:lastRowFirstColumn="0" w:lastRowLastColumn="0"/>
            <w:tcW w:w="1323" w:type="dxa"/>
            <w:tcBorders>
              <w:top w:val="nil"/>
              <w:left w:val="nil"/>
              <w:bottom w:val="nil"/>
              <w:right w:val="nil"/>
            </w:tcBorders>
          </w:tcPr>
          <w:p w14:paraId="245A58B0" w14:textId="77777777" w:rsidR="00D17230" w:rsidRDefault="00432E63">
            <w:pPr>
              <w:tabs>
                <w:tab w:val="left" w:pos="6089"/>
                <w:tab w:val="left" w:pos="7088"/>
                <w:tab w:val="left" w:pos="9625"/>
              </w:tabs>
            </w:pPr>
            <w:r>
              <w:t>Number</w:t>
            </w:r>
          </w:p>
        </w:tc>
        <w:tc>
          <w:tcPr>
            <w:cnfStyle w:val="000010000000" w:firstRow="0" w:lastRow="0" w:firstColumn="0" w:lastColumn="0" w:oddVBand="1" w:evenVBand="0" w:oddHBand="0" w:evenHBand="0" w:firstRowFirstColumn="0" w:firstRowLastColumn="0" w:lastRowFirstColumn="0" w:lastRowLastColumn="0"/>
            <w:tcW w:w="1495" w:type="dxa"/>
            <w:tcBorders>
              <w:top w:val="nil"/>
              <w:left w:val="nil"/>
              <w:bottom w:val="nil"/>
              <w:right w:val="nil"/>
            </w:tcBorders>
          </w:tcPr>
          <w:p w14:paraId="39092C4F" w14:textId="77777777" w:rsidR="00D17230" w:rsidRDefault="00432E63">
            <w:pPr>
              <w:tabs>
                <w:tab w:val="left" w:pos="5352"/>
                <w:tab w:val="left" w:pos="6089"/>
                <w:tab w:val="left" w:pos="7088"/>
                <w:tab w:val="left" w:pos="9625"/>
              </w:tabs>
              <w:jc w:val="center"/>
            </w:pPr>
            <w:r>
              <w:t>2</w:t>
            </w:r>
          </w:p>
        </w:tc>
        <w:tc>
          <w:tcPr>
            <w:cnfStyle w:val="000100000000" w:firstRow="0" w:lastRow="0" w:firstColumn="0" w:lastColumn="1" w:oddVBand="0" w:evenVBand="0" w:oddHBand="0" w:evenHBand="0" w:firstRowFirstColumn="0" w:firstRowLastColumn="0" w:lastRowFirstColumn="0" w:lastRowLastColumn="0"/>
            <w:tcW w:w="3085" w:type="dxa"/>
            <w:tcBorders>
              <w:top w:val="nil"/>
              <w:bottom w:val="nil"/>
            </w:tcBorders>
          </w:tcPr>
          <w:p w14:paraId="2FF59A68" w14:textId="77777777" w:rsidR="00D17230" w:rsidRDefault="00432E63">
            <w:pPr>
              <w:tabs>
                <w:tab w:val="left" w:pos="5352"/>
                <w:tab w:val="left" w:pos="6089"/>
                <w:tab w:val="left" w:pos="7088"/>
                <w:tab w:val="left" w:pos="9625"/>
              </w:tabs>
            </w:pPr>
            <w:r>
              <w:t>Required</w:t>
            </w:r>
          </w:p>
        </w:tc>
      </w:tr>
      <w:tr w:rsidR="00D17230" w14:paraId="0A254AB5" w14:textId="77777777" w:rsidTr="00D17230">
        <w:trPr>
          <w:trHeight w:val="259"/>
        </w:trPr>
        <w:tc>
          <w:tcPr>
            <w:cnfStyle w:val="001000000000" w:firstRow="0" w:lastRow="0" w:firstColumn="1" w:lastColumn="0" w:oddVBand="0" w:evenVBand="0" w:oddHBand="0" w:evenHBand="0" w:firstRowFirstColumn="0" w:firstRowLastColumn="0" w:lastRowFirstColumn="0" w:lastRowLastColumn="0"/>
            <w:tcW w:w="1601" w:type="dxa"/>
          </w:tcPr>
          <w:p w14:paraId="0C80CDB0" w14:textId="77777777" w:rsidR="00D17230" w:rsidRDefault="00432E63">
            <w:pPr>
              <w:tabs>
                <w:tab w:val="left" w:pos="9625"/>
              </w:tabs>
              <w:jc w:val="center"/>
            </w:pPr>
            <w:r>
              <w:t>2</w:t>
            </w:r>
          </w:p>
        </w:tc>
        <w:tc>
          <w:tcPr>
            <w:cnfStyle w:val="000010000000" w:firstRow="0" w:lastRow="0" w:firstColumn="0" w:lastColumn="0" w:oddVBand="1" w:evenVBand="0" w:oddHBand="0" w:evenHBand="0" w:firstRowFirstColumn="0" w:firstRowLastColumn="0" w:lastRowFirstColumn="0" w:lastRowLastColumn="0"/>
            <w:tcW w:w="1964" w:type="dxa"/>
            <w:tcBorders>
              <w:left w:val="nil"/>
              <w:right w:val="nil"/>
            </w:tcBorders>
          </w:tcPr>
          <w:p w14:paraId="445F994D" w14:textId="77777777" w:rsidR="00D17230" w:rsidRDefault="00432E63">
            <w:pPr>
              <w:tabs>
                <w:tab w:val="left" w:pos="9625"/>
              </w:tabs>
              <w:rPr>
                <w:color w:val="000000"/>
              </w:rPr>
            </w:pPr>
            <w:r>
              <w:rPr>
                <w:color w:val="000000"/>
              </w:rPr>
              <w:t>SchoolID</w:t>
            </w:r>
          </w:p>
        </w:tc>
        <w:tc>
          <w:tcPr>
            <w:cnfStyle w:val="000001000000" w:firstRow="0" w:lastRow="0" w:firstColumn="0" w:lastColumn="0" w:oddVBand="0" w:evenVBand="1" w:oddHBand="0" w:evenHBand="0" w:firstRowFirstColumn="0" w:firstRowLastColumn="0" w:lastRowFirstColumn="0" w:lastRowLastColumn="0"/>
            <w:tcW w:w="1323" w:type="dxa"/>
            <w:tcBorders>
              <w:left w:val="nil"/>
              <w:right w:val="nil"/>
            </w:tcBorders>
          </w:tcPr>
          <w:p w14:paraId="2288F9F0" w14:textId="77777777" w:rsidR="00D17230" w:rsidRDefault="00432E63">
            <w:pPr>
              <w:tabs>
                <w:tab w:val="left" w:pos="6089"/>
                <w:tab w:val="left" w:pos="7088"/>
                <w:tab w:val="left" w:pos="9625"/>
              </w:tabs>
            </w:pPr>
            <w:r>
              <w:t>Number</w:t>
            </w:r>
          </w:p>
        </w:tc>
        <w:tc>
          <w:tcPr>
            <w:cnfStyle w:val="000010000000" w:firstRow="0" w:lastRow="0" w:firstColumn="0" w:lastColumn="0" w:oddVBand="1" w:evenVBand="0" w:oddHBand="0" w:evenHBand="0" w:firstRowFirstColumn="0" w:firstRowLastColumn="0" w:lastRowFirstColumn="0" w:lastRowLastColumn="0"/>
            <w:tcW w:w="1495" w:type="dxa"/>
            <w:tcBorders>
              <w:left w:val="nil"/>
              <w:right w:val="nil"/>
            </w:tcBorders>
          </w:tcPr>
          <w:p w14:paraId="7BE9334B" w14:textId="77777777" w:rsidR="00D17230" w:rsidRDefault="00432E63">
            <w:pPr>
              <w:tabs>
                <w:tab w:val="left" w:pos="5352"/>
                <w:tab w:val="left" w:pos="6089"/>
                <w:tab w:val="left" w:pos="7088"/>
                <w:tab w:val="left" w:pos="9625"/>
              </w:tabs>
              <w:jc w:val="center"/>
            </w:pPr>
            <w:r>
              <w:t>6</w:t>
            </w:r>
          </w:p>
        </w:tc>
        <w:tc>
          <w:tcPr>
            <w:cnfStyle w:val="000100000000" w:firstRow="0" w:lastRow="0" w:firstColumn="0" w:lastColumn="1" w:oddVBand="0" w:evenVBand="0" w:oddHBand="0" w:evenHBand="0" w:firstRowFirstColumn="0" w:firstRowLastColumn="0" w:lastRowFirstColumn="0" w:lastRowLastColumn="0"/>
            <w:tcW w:w="3085" w:type="dxa"/>
          </w:tcPr>
          <w:p w14:paraId="3C61AC8C" w14:textId="77777777" w:rsidR="00D17230" w:rsidRDefault="00432E63">
            <w:pPr>
              <w:tabs>
                <w:tab w:val="left" w:pos="5352"/>
                <w:tab w:val="left" w:pos="6089"/>
                <w:tab w:val="left" w:pos="7088"/>
                <w:tab w:val="left" w:pos="9625"/>
              </w:tabs>
            </w:pPr>
            <w:r>
              <w:t>Required</w:t>
            </w:r>
          </w:p>
        </w:tc>
      </w:tr>
      <w:tr w:rsidR="00D17230" w14:paraId="158C4D5F" w14:textId="77777777" w:rsidTr="00D17230">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01" w:type="dxa"/>
            <w:tcBorders>
              <w:top w:val="nil"/>
              <w:bottom w:val="nil"/>
            </w:tcBorders>
          </w:tcPr>
          <w:p w14:paraId="53AFBF0B" w14:textId="77777777" w:rsidR="00D17230" w:rsidRDefault="00432E63">
            <w:pPr>
              <w:tabs>
                <w:tab w:val="left" w:pos="9625"/>
              </w:tabs>
              <w:jc w:val="center"/>
            </w:pPr>
            <w:r>
              <w:t>3</w:t>
            </w:r>
          </w:p>
        </w:tc>
        <w:tc>
          <w:tcPr>
            <w:cnfStyle w:val="000010000000" w:firstRow="0" w:lastRow="0" w:firstColumn="0" w:lastColumn="0" w:oddVBand="1" w:evenVBand="0" w:oddHBand="0" w:evenHBand="0" w:firstRowFirstColumn="0" w:firstRowLastColumn="0" w:lastRowFirstColumn="0" w:lastRowLastColumn="0"/>
            <w:tcW w:w="1964" w:type="dxa"/>
            <w:tcBorders>
              <w:top w:val="nil"/>
              <w:left w:val="nil"/>
              <w:bottom w:val="nil"/>
              <w:right w:val="nil"/>
            </w:tcBorders>
          </w:tcPr>
          <w:p w14:paraId="1840F92B" w14:textId="77777777" w:rsidR="00D17230" w:rsidRDefault="00432E63">
            <w:pPr>
              <w:tabs>
                <w:tab w:val="left" w:pos="9625"/>
              </w:tabs>
              <w:rPr>
                <w:color w:val="000000"/>
              </w:rPr>
            </w:pPr>
            <w:r>
              <w:rPr>
                <w:color w:val="000000"/>
              </w:rPr>
              <w:t>JobCode</w:t>
            </w:r>
          </w:p>
        </w:tc>
        <w:tc>
          <w:tcPr>
            <w:cnfStyle w:val="000001000000" w:firstRow="0" w:lastRow="0" w:firstColumn="0" w:lastColumn="0" w:oddVBand="0" w:evenVBand="1" w:oddHBand="0" w:evenHBand="0" w:firstRowFirstColumn="0" w:firstRowLastColumn="0" w:lastRowFirstColumn="0" w:lastRowLastColumn="0"/>
            <w:tcW w:w="1323" w:type="dxa"/>
            <w:tcBorders>
              <w:top w:val="nil"/>
              <w:left w:val="nil"/>
              <w:bottom w:val="nil"/>
              <w:right w:val="nil"/>
            </w:tcBorders>
          </w:tcPr>
          <w:p w14:paraId="0FA396E1" w14:textId="77777777" w:rsidR="00D17230" w:rsidRDefault="00432E63">
            <w:pPr>
              <w:tabs>
                <w:tab w:val="left" w:pos="6089"/>
                <w:tab w:val="left" w:pos="7088"/>
                <w:tab w:val="left" w:pos="9625"/>
              </w:tabs>
            </w:pPr>
            <w:r>
              <w:t>Number</w:t>
            </w:r>
          </w:p>
        </w:tc>
        <w:tc>
          <w:tcPr>
            <w:cnfStyle w:val="000010000000" w:firstRow="0" w:lastRow="0" w:firstColumn="0" w:lastColumn="0" w:oddVBand="1" w:evenVBand="0" w:oddHBand="0" w:evenHBand="0" w:firstRowFirstColumn="0" w:firstRowLastColumn="0" w:lastRowFirstColumn="0" w:lastRowLastColumn="0"/>
            <w:tcW w:w="1495" w:type="dxa"/>
            <w:tcBorders>
              <w:top w:val="nil"/>
              <w:left w:val="nil"/>
              <w:bottom w:val="nil"/>
              <w:right w:val="nil"/>
            </w:tcBorders>
          </w:tcPr>
          <w:p w14:paraId="11DFE851" w14:textId="77777777" w:rsidR="00D17230" w:rsidRDefault="00432E63">
            <w:pPr>
              <w:tabs>
                <w:tab w:val="left" w:pos="5352"/>
                <w:tab w:val="left" w:pos="6089"/>
                <w:tab w:val="left" w:pos="7088"/>
                <w:tab w:val="left" w:pos="9625"/>
              </w:tabs>
              <w:jc w:val="center"/>
            </w:pPr>
            <w:r>
              <w:t>2</w:t>
            </w:r>
          </w:p>
        </w:tc>
        <w:tc>
          <w:tcPr>
            <w:cnfStyle w:val="000100000000" w:firstRow="0" w:lastRow="0" w:firstColumn="0" w:lastColumn="1" w:oddVBand="0" w:evenVBand="0" w:oddHBand="0" w:evenHBand="0" w:firstRowFirstColumn="0" w:firstRowLastColumn="0" w:lastRowFirstColumn="0" w:lastRowLastColumn="0"/>
            <w:tcW w:w="3085" w:type="dxa"/>
            <w:tcBorders>
              <w:top w:val="nil"/>
              <w:bottom w:val="nil"/>
            </w:tcBorders>
          </w:tcPr>
          <w:p w14:paraId="55E03634" w14:textId="77777777" w:rsidR="00D17230" w:rsidRDefault="00432E63">
            <w:pPr>
              <w:tabs>
                <w:tab w:val="left" w:pos="5352"/>
                <w:tab w:val="left" w:pos="6089"/>
                <w:tab w:val="left" w:pos="7088"/>
                <w:tab w:val="left" w:pos="9625"/>
              </w:tabs>
            </w:pPr>
            <w:r>
              <w:t>Required</w:t>
            </w:r>
          </w:p>
        </w:tc>
      </w:tr>
      <w:tr w:rsidR="00D17230" w14:paraId="3169F250" w14:textId="77777777" w:rsidTr="00D17230">
        <w:trPr>
          <w:trHeight w:val="259"/>
        </w:trPr>
        <w:tc>
          <w:tcPr>
            <w:cnfStyle w:val="001000000000" w:firstRow="0" w:lastRow="0" w:firstColumn="1" w:lastColumn="0" w:oddVBand="0" w:evenVBand="0" w:oddHBand="0" w:evenHBand="0" w:firstRowFirstColumn="0" w:firstRowLastColumn="0" w:lastRowFirstColumn="0" w:lastRowLastColumn="0"/>
            <w:tcW w:w="1601" w:type="dxa"/>
          </w:tcPr>
          <w:p w14:paraId="4280FF3E" w14:textId="77777777" w:rsidR="00D17230" w:rsidRDefault="00432E63">
            <w:pPr>
              <w:tabs>
                <w:tab w:val="left" w:pos="9625"/>
              </w:tabs>
              <w:jc w:val="center"/>
            </w:pPr>
            <w:r>
              <w:t>4</w:t>
            </w:r>
          </w:p>
        </w:tc>
        <w:tc>
          <w:tcPr>
            <w:cnfStyle w:val="000010000000" w:firstRow="0" w:lastRow="0" w:firstColumn="0" w:lastColumn="0" w:oddVBand="1" w:evenVBand="0" w:oddHBand="0" w:evenHBand="0" w:firstRowFirstColumn="0" w:firstRowLastColumn="0" w:lastRowFirstColumn="0" w:lastRowLastColumn="0"/>
            <w:tcW w:w="1964" w:type="dxa"/>
            <w:tcBorders>
              <w:left w:val="nil"/>
              <w:right w:val="nil"/>
            </w:tcBorders>
          </w:tcPr>
          <w:p w14:paraId="69CCBD2C" w14:textId="77777777" w:rsidR="00D17230" w:rsidRDefault="00432E63">
            <w:pPr>
              <w:tabs>
                <w:tab w:val="left" w:pos="9625"/>
              </w:tabs>
              <w:rPr>
                <w:color w:val="000000"/>
              </w:rPr>
            </w:pPr>
            <w:r>
              <w:rPr>
                <w:color w:val="000000"/>
              </w:rPr>
              <w:t>Assignment</w:t>
            </w:r>
          </w:p>
        </w:tc>
        <w:tc>
          <w:tcPr>
            <w:cnfStyle w:val="000001000000" w:firstRow="0" w:lastRow="0" w:firstColumn="0" w:lastColumn="0" w:oddVBand="0" w:evenVBand="1" w:oddHBand="0" w:evenHBand="0" w:firstRowFirstColumn="0" w:firstRowLastColumn="0" w:lastRowFirstColumn="0" w:lastRowLastColumn="0"/>
            <w:tcW w:w="1323" w:type="dxa"/>
            <w:tcBorders>
              <w:left w:val="nil"/>
              <w:right w:val="nil"/>
            </w:tcBorders>
          </w:tcPr>
          <w:p w14:paraId="6E821E0B" w14:textId="77777777" w:rsidR="00D17230" w:rsidRDefault="00432E63">
            <w:pPr>
              <w:tabs>
                <w:tab w:val="left" w:pos="6089"/>
                <w:tab w:val="left" w:pos="7088"/>
                <w:tab w:val="left" w:pos="9625"/>
              </w:tabs>
            </w:pPr>
            <w:r>
              <w:t>Number</w:t>
            </w:r>
          </w:p>
        </w:tc>
        <w:tc>
          <w:tcPr>
            <w:cnfStyle w:val="000010000000" w:firstRow="0" w:lastRow="0" w:firstColumn="0" w:lastColumn="0" w:oddVBand="1" w:evenVBand="0" w:oddHBand="0" w:evenHBand="0" w:firstRowFirstColumn="0" w:firstRowLastColumn="0" w:lastRowFirstColumn="0" w:lastRowLastColumn="0"/>
            <w:tcW w:w="1495" w:type="dxa"/>
            <w:tcBorders>
              <w:left w:val="nil"/>
              <w:right w:val="nil"/>
            </w:tcBorders>
          </w:tcPr>
          <w:p w14:paraId="10C77CC4" w14:textId="77777777" w:rsidR="00D17230" w:rsidRDefault="00432E63">
            <w:pPr>
              <w:tabs>
                <w:tab w:val="left" w:pos="5352"/>
                <w:tab w:val="left" w:pos="6089"/>
                <w:tab w:val="left" w:pos="7088"/>
                <w:tab w:val="left" w:pos="9625"/>
              </w:tabs>
              <w:jc w:val="center"/>
            </w:pPr>
            <w:r>
              <w:t>3</w:t>
            </w:r>
          </w:p>
        </w:tc>
        <w:tc>
          <w:tcPr>
            <w:cnfStyle w:val="000100000000" w:firstRow="0" w:lastRow="0" w:firstColumn="0" w:lastColumn="1" w:oddVBand="0" w:evenVBand="0" w:oddHBand="0" w:evenHBand="0" w:firstRowFirstColumn="0" w:firstRowLastColumn="0" w:lastRowFirstColumn="0" w:lastRowLastColumn="0"/>
            <w:tcW w:w="3085" w:type="dxa"/>
          </w:tcPr>
          <w:p w14:paraId="500A2CEA" w14:textId="77777777" w:rsidR="00D17230" w:rsidRDefault="00432E63">
            <w:pPr>
              <w:tabs>
                <w:tab w:val="left" w:pos="5352"/>
                <w:tab w:val="left" w:pos="6089"/>
                <w:tab w:val="left" w:pos="7088"/>
                <w:tab w:val="left" w:pos="9625"/>
              </w:tabs>
            </w:pPr>
            <w:r>
              <w:t>Required</w:t>
            </w:r>
          </w:p>
        </w:tc>
      </w:tr>
      <w:tr w:rsidR="00D17230" w14:paraId="74DEBB11" w14:textId="77777777" w:rsidTr="00D17230">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01" w:type="dxa"/>
            <w:tcBorders>
              <w:top w:val="nil"/>
              <w:bottom w:val="nil"/>
            </w:tcBorders>
          </w:tcPr>
          <w:p w14:paraId="4881B0B8" w14:textId="77777777" w:rsidR="00D17230" w:rsidRDefault="00432E63">
            <w:pPr>
              <w:tabs>
                <w:tab w:val="left" w:pos="9625"/>
              </w:tabs>
              <w:jc w:val="center"/>
            </w:pPr>
            <w:r>
              <w:t>5</w:t>
            </w:r>
          </w:p>
        </w:tc>
        <w:tc>
          <w:tcPr>
            <w:cnfStyle w:val="000010000000" w:firstRow="0" w:lastRow="0" w:firstColumn="0" w:lastColumn="0" w:oddVBand="1" w:evenVBand="0" w:oddHBand="0" w:evenHBand="0" w:firstRowFirstColumn="0" w:firstRowLastColumn="0" w:lastRowFirstColumn="0" w:lastRowLastColumn="0"/>
            <w:tcW w:w="1964" w:type="dxa"/>
            <w:tcBorders>
              <w:top w:val="nil"/>
              <w:left w:val="nil"/>
              <w:bottom w:val="nil"/>
              <w:right w:val="nil"/>
            </w:tcBorders>
          </w:tcPr>
          <w:p w14:paraId="32654B86" w14:textId="77777777" w:rsidR="00D17230" w:rsidRDefault="00432E63">
            <w:pPr>
              <w:tabs>
                <w:tab w:val="left" w:pos="9625"/>
              </w:tabs>
              <w:rPr>
                <w:color w:val="000000"/>
              </w:rPr>
            </w:pPr>
            <w:r>
              <w:rPr>
                <w:color w:val="000000"/>
              </w:rPr>
              <w:t>Assignment2</w:t>
            </w:r>
          </w:p>
        </w:tc>
        <w:tc>
          <w:tcPr>
            <w:cnfStyle w:val="000001000000" w:firstRow="0" w:lastRow="0" w:firstColumn="0" w:lastColumn="0" w:oddVBand="0" w:evenVBand="1" w:oddHBand="0" w:evenHBand="0" w:firstRowFirstColumn="0" w:firstRowLastColumn="0" w:lastRowFirstColumn="0" w:lastRowLastColumn="0"/>
            <w:tcW w:w="1323" w:type="dxa"/>
            <w:tcBorders>
              <w:top w:val="nil"/>
              <w:left w:val="nil"/>
              <w:bottom w:val="nil"/>
              <w:right w:val="nil"/>
            </w:tcBorders>
          </w:tcPr>
          <w:p w14:paraId="730F34DC" w14:textId="77777777" w:rsidR="00D17230" w:rsidRDefault="00432E63">
            <w:pPr>
              <w:tabs>
                <w:tab w:val="left" w:pos="6089"/>
                <w:tab w:val="left" w:pos="7088"/>
                <w:tab w:val="left" w:pos="9625"/>
              </w:tabs>
            </w:pPr>
            <w:r>
              <w:t>Number</w:t>
            </w:r>
          </w:p>
        </w:tc>
        <w:tc>
          <w:tcPr>
            <w:cnfStyle w:val="000010000000" w:firstRow="0" w:lastRow="0" w:firstColumn="0" w:lastColumn="0" w:oddVBand="1" w:evenVBand="0" w:oddHBand="0" w:evenHBand="0" w:firstRowFirstColumn="0" w:firstRowLastColumn="0" w:lastRowFirstColumn="0" w:lastRowLastColumn="0"/>
            <w:tcW w:w="1495" w:type="dxa"/>
            <w:tcBorders>
              <w:top w:val="nil"/>
              <w:left w:val="nil"/>
              <w:bottom w:val="nil"/>
              <w:right w:val="nil"/>
            </w:tcBorders>
          </w:tcPr>
          <w:p w14:paraId="296BCC51" w14:textId="77777777" w:rsidR="00D17230" w:rsidRDefault="00432E63">
            <w:pPr>
              <w:tabs>
                <w:tab w:val="left" w:pos="5352"/>
                <w:tab w:val="left" w:pos="6089"/>
                <w:tab w:val="left" w:pos="7088"/>
                <w:tab w:val="left" w:pos="9625"/>
              </w:tabs>
              <w:jc w:val="center"/>
            </w:pPr>
            <w:r>
              <w:t>3</w:t>
            </w:r>
          </w:p>
        </w:tc>
        <w:tc>
          <w:tcPr>
            <w:cnfStyle w:val="000100000000" w:firstRow="0" w:lastRow="0" w:firstColumn="0" w:lastColumn="1" w:oddVBand="0" w:evenVBand="0" w:oddHBand="0" w:evenHBand="0" w:firstRowFirstColumn="0" w:firstRowLastColumn="0" w:lastRowFirstColumn="0" w:lastRowLastColumn="0"/>
            <w:tcW w:w="3085" w:type="dxa"/>
            <w:tcBorders>
              <w:top w:val="nil"/>
              <w:bottom w:val="nil"/>
            </w:tcBorders>
          </w:tcPr>
          <w:p w14:paraId="278A0496" w14:textId="77777777" w:rsidR="00D17230" w:rsidRDefault="00432E63">
            <w:pPr>
              <w:tabs>
                <w:tab w:val="left" w:pos="5352"/>
                <w:tab w:val="left" w:pos="6089"/>
                <w:tab w:val="left" w:pos="7088"/>
                <w:tab w:val="left" w:pos="9625"/>
              </w:tabs>
            </w:pPr>
            <w:r>
              <w:t>Required</w:t>
            </w:r>
          </w:p>
        </w:tc>
      </w:tr>
      <w:tr w:rsidR="00D17230" w14:paraId="55CD8472" w14:textId="77777777" w:rsidTr="00D17230">
        <w:trPr>
          <w:trHeight w:val="259"/>
        </w:trPr>
        <w:tc>
          <w:tcPr>
            <w:cnfStyle w:val="001000000000" w:firstRow="0" w:lastRow="0" w:firstColumn="1" w:lastColumn="0" w:oddVBand="0" w:evenVBand="0" w:oddHBand="0" w:evenHBand="0" w:firstRowFirstColumn="0" w:firstRowLastColumn="0" w:lastRowFirstColumn="0" w:lastRowLastColumn="0"/>
            <w:tcW w:w="1601" w:type="dxa"/>
          </w:tcPr>
          <w:p w14:paraId="1FBB6D72" w14:textId="77777777" w:rsidR="00D17230" w:rsidRDefault="00432E63">
            <w:pPr>
              <w:tabs>
                <w:tab w:val="left" w:pos="9625"/>
              </w:tabs>
              <w:jc w:val="center"/>
            </w:pPr>
            <w:r>
              <w:t>6</w:t>
            </w:r>
          </w:p>
        </w:tc>
        <w:tc>
          <w:tcPr>
            <w:cnfStyle w:val="000010000000" w:firstRow="0" w:lastRow="0" w:firstColumn="0" w:lastColumn="0" w:oddVBand="1" w:evenVBand="0" w:oddHBand="0" w:evenHBand="0" w:firstRowFirstColumn="0" w:firstRowLastColumn="0" w:lastRowFirstColumn="0" w:lastRowLastColumn="0"/>
            <w:tcW w:w="1964" w:type="dxa"/>
            <w:tcBorders>
              <w:left w:val="nil"/>
              <w:right w:val="nil"/>
            </w:tcBorders>
          </w:tcPr>
          <w:p w14:paraId="74626209" w14:textId="77777777" w:rsidR="00D17230" w:rsidRDefault="00432E63">
            <w:pPr>
              <w:tabs>
                <w:tab w:val="left" w:pos="9625"/>
              </w:tabs>
              <w:rPr>
                <w:color w:val="000000"/>
              </w:rPr>
            </w:pPr>
            <w:r>
              <w:rPr>
                <w:color w:val="000000"/>
              </w:rPr>
              <w:t>Assignment3</w:t>
            </w:r>
          </w:p>
        </w:tc>
        <w:tc>
          <w:tcPr>
            <w:cnfStyle w:val="000001000000" w:firstRow="0" w:lastRow="0" w:firstColumn="0" w:lastColumn="0" w:oddVBand="0" w:evenVBand="1" w:oddHBand="0" w:evenHBand="0" w:firstRowFirstColumn="0" w:firstRowLastColumn="0" w:lastRowFirstColumn="0" w:lastRowLastColumn="0"/>
            <w:tcW w:w="1323" w:type="dxa"/>
            <w:tcBorders>
              <w:left w:val="nil"/>
              <w:right w:val="nil"/>
            </w:tcBorders>
          </w:tcPr>
          <w:p w14:paraId="7D57F93D" w14:textId="77777777" w:rsidR="00D17230" w:rsidRDefault="00432E63">
            <w:pPr>
              <w:tabs>
                <w:tab w:val="left" w:pos="6089"/>
                <w:tab w:val="left" w:pos="7088"/>
                <w:tab w:val="left" w:pos="9625"/>
              </w:tabs>
            </w:pPr>
            <w:r>
              <w:t>Number</w:t>
            </w:r>
          </w:p>
        </w:tc>
        <w:tc>
          <w:tcPr>
            <w:cnfStyle w:val="000010000000" w:firstRow="0" w:lastRow="0" w:firstColumn="0" w:lastColumn="0" w:oddVBand="1" w:evenVBand="0" w:oddHBand="0" w:evenHBand="0" w:firstRowFirstColumn="0" w:firstRowLastColumn="0" w:lastRowFirstColumn="0" w:lastRowLastColumn="0"/>
            <w:tcW w:w="1495" w:type="dxa"/>
            <w:tcBorders>
              <w:left w:val="nil"/>
              <w:right w:val="nil"/>
            </w:tcBorders>
          </w:tcPr>
          <w:p w14:paraId="330190AC" w14:textId="77777777" w:rsidR="00D17230" w:rsidRDefault="00432E63">
            <w:pPr>
              <w:tabs>
                <w:tab w:val="left" w:pos="5352"/>
                <w:tab w:val="left" w:pos="6089"/>
                <w:tab w:val="left" w:pos="7088"/>
                <w:tab w:val="left" w:pos="9625"/>
              </w:tabs>
              <w:jc w:val="center"/>
            </w:pPr>
            <w:r>
              <w:t>3</w:t>
            </w:r>
          </w:p>
        </w:tc>
        <w:tc>
          <w:tcPr>
            <w:cnfStyle w:val="000100000000" w:firstRow="0" w:lastRow="0" w:firstColumn="0" w:lastColumn="1" w:oddVBand="0" w:evenVBand="0" w:oddHBand="0" w:evenHBand="0" w:firstRowFirstColumn="0" w:firstRowLastColumn="0" w:lastRowFirstColumn="0" w:lastRowLastColumn="0"/>
            <w:tcW w:w="3085" w:type="dxa"/>
          </w:tcPr>
          <w:p w14:paraId="5E17E588" w14:textId="77777777" w:rsidR="00D17230" w:rsidRDefault="00432E63">
            <w:pPr>
              <w:tabs>
                <w:tab w:val="left" w:pos="5352"/>
                <w:tab w:val="left" w:pos="6089"/>
                <w:tab w:val="left" w:pos="7088"/>
                <w:tab w:val="left" w:pos="9625"/>
              </w:tabs>
            </w:pPr>
            <w:r>
              <w:t>Required</w:t>
            </w:r>
          </w:p>
        </w:tc>
      </w:tr>
      <w:tr w:rsidR="00D17230" w14:paraId="1F05A62E" w14:textId="77777777" w:rsidTr="00D17230">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01" w:type="dxa"/>
            <w:tcBorders>
              <w:top w:val="nil"/>
              <w:bottom w:val="nil"/>
            </w:tcBorders>
          </w:tcPr>
          <w:p w14:paraId="485EF4C9" w14:textId="77777777" w:rsidR="00D17230" w:rsidRDefault="00432E63">
            <w:pPr>
              <w:tabs>
                <w:tab w:val="left" w:pos="9625"/>
              </w:tabs>
              <w:jc w:val="center"/>
            </w:pPr>
            <w:r>
              <w:t>7</w:t>
            </w:r>
          </w:p>
        </w:tc>
        <w:tc>
          <w:tcPr>
            <w:cnfStyle w:val="000010000000" w:firstRow="0" w:lastRow="0" w:firstColumn="0" w:lastColumn="0" w:oddVBand="1" w:evenVBand="0" w:oddHBand="0" w:evenHBand="0" w:firstRowFirstColumn="0" w:firstRowLastColumn="0" w:lastRowFirstColumn="0" w:lastRowLastColumn="0"/>
            <w:tcW w:w="1964" w:type="dxa"/>
            <w:tcBorders>
              <w:top w:val="nil"/>
              <w:left w:val="nil"/>
              <w:bottom w:val="nil"/>
              <w:right w:val="nil"/>
            </w:tcBorders>
          </w:tcPr>
          <w:p w14:paraId="7DE1A805" w14:textId="77777777" w:rsidR="00D17230" w:rsidRDefault="00432E63">
            <w:pPr>
              <w:tabs>
                <w:tab w:val="left" w:pos="9625"/>
              </w:tabs>
              <w:rPr>
                <w:color w:val="000000"/>
              </w:rPr>
            </w:pPr>
            <w:r>
              <w:rPr>
                <w:color w:val="000000"/>
              </w:rPr>
              <w:t>Assignment4</w:t>
            </w:r>
          </w:p>
        </w:tc>
        <w:tc>
          <w:tcPr>
            <w:cnfStyle w:val="000001000000" w:firstRow="0" w:lastRow="0" w:firstColumn="0" w:lastColumn="0" w:oddVBand="0" w:evenVBand="1" w:oddHBand="0" w:evenHBand="0" w:firstRowFirstColumn="0" w:firstRowLastColumn="0" w:lastRowFirstColumn="0" w:lastRowLastColumn="0"/>
            <w:tcW w:w="1323" w:type="dxa"/>
            <w:tcBorders>
              <w:top w:val="nil"/>
              <w:left w:val="nil"/>
              <w:bottom w:val="nil"/>
              <w:right w:val="nil"/>
            </w:tcBorders>
          </w:tcPr>
          <w:p w14:paraId="54F7C253" w14:textId="77777777" w:rsidR="00D17230" w:rsidRDefault="00432E63">
            <w:pPr>
              <w:tabs>
                <w:tab w:val="left" w:pos="6089"/>
                <w:tab w:val="left" w:pos="7088"/>
                <w:tab w:val="left" w:pos="9625"/>
              </w:tabs>
            </w:pPr>
            <w:r>
              <w:t>Number</w:t>
            </w:r>
          </w:p>
        </w:tc>
        <w:tc>
          <w:tcPr>
            <w:cnfStyle w:val="000010000000" w:firstRow="0" w:lastRow="0" w:firstColumn="0" w:lastColumn="0" w:oddVBand="1" w:evenVBand="0" w:oddHBand="0" w:evenHBand="0" w:firstRowFirstColumn="0" w:firstRowLastColumn="0" w:lastRowFirstColumn="0" w:lastRowLastColumn="0"/>
            <w:tcW w:w="1495" w:type="dxa"/>
            <w:tcBorders>
              <w:top w:val="nil"/>
              <w:left w:val="nil"/>
              <w:bottom w:val="nil"/>
              <w:right w:val="nil"/>
            </w:tcBorders>
          </w:tcPr>
          <w:p w14:paraId="3FE6C364" w14:textId="77777777" w:rsidR="00D17230" w:rsidRDefault="00432E63">
            <w:pPr>
              <w:tabs>
                <w:tab w:val="left" w:pos="5352"/>
                <w:tab w:val="left" w:pos="6089"/>
                <w:tab w:val="left" w:pos="7088"/>
                <w:tab w:val="left" w:pos="9625"/>
              </w:tabs>
              <w:jc w:val="center"/>
            </w:pPr>
            <w:r>
              <w:t>3</w:t>
            </w:r>
          </w:p>
        </w:tc>
        <w:tc>
          <w:tcPr>
            <w:cnfStyle w:val="000100000000" w:firstRow="0" w:lastRow="0" w:firstColumn="0" w:lastColumn="1" w:oddVBand="0" w:evenVBand="0" w:oddHBand="0" w:evenHBand="0" w:firstRowFirstColumn="0" w:firstRowLastColumn="0" w:lastRowFirstColumn="0" w:lastRowLastColumn="0"/>
            <w:tcW w:w="3085" w:type="dxa"/>
            <w:tcBorders>
              <w:top w:val="nil"/>
              <w:bottom w:val="nil"/>
            </w:tcBorders>
          </w:tcPr>
          <w:p w14:paraId="12E2B9FC" w14:textId="77777777" w:rsidR="00D17230" w:rsidRDefault="00432E63">
            <w:pPr>
              <w:tabs>
                <w:tab w:val="left" w:pos="5352"/>
                <w:tab w:val="left" w:pos="6089"/>
                <w:tab w:val="left" w:pos="7088"/>
                <w:tab w:val="left" w:pos="9625"/>
              </w:tabs>
            </w:pPr>
            <w:r>
              <w:t>Required</w:t>
            </w:r>
          </w:p>
        </w:tc>
      </w:tr>
      <w:tr w:rsidR="00D17230" w14:paraId="75F408A7" w14:textId="77777777" w:rsidTr="00D17230">
        <w:trPr>
          <w:trHeight w:val="259"/>
        </w:trPr>
        <w:tc>
          <w:tcPr>
            <w:cnfStyle w:val="001000000000" w:firstRow="0" w:lastRow="0" w:firstColumn="1" w:lastColumn="0" w:oddVBand="0" w:evenVBand="0" w:oddHBand="0" w:evenHBand="0" w:firstRowFirstColumn="0" w:firstRowLastColumn="0" w:lastRowFirstColumn="0" w:lastRowLastColumn="0"/>
            <w:tcW w:w="1601" w:type="dxa"/>
          </w:tcPr>
          <w:p w14:paraId="36C4FDF1" w14:textId="77777777" w:rsidR="00D17230" w:rsidRDefault="00432E63">
            <w:pPr>
              <w:tabs>
                <w:tab w:val="left" w:pos="9625"/>
              </w:tabs>
              <w:jc w:val="center"/>
            </w:pPr>
            <w:r>
              <w:t>8</w:t>
            </w:r>
          </w:p>
        </w:tc>
        <w:tc>
          <w:tcPr>
            <w:cnfStyle w:val="000010000000" w:firstRow="0" w:lastRow="0" w:firstColumn="0" w:lastColumn="0" w:oddVBand="1" w:evenVBand="0" w:oddHBand="0" w:evenHBand="0" w:firstRowFirstColumn="0" w:firstRowLastColumn="0" w:lastRowFirstColumn="0" w:lastRowLastColumn="0"/>
            <w:tcW w:w="1964" w:type="dxa"/>
            <w:tcBorders>
              <w:left w:val="nil"/>
              <w:right w:val="nil"/>
            </w:tcBorders>
          </w:tcPr>
          <w:p w14:paraId="3E4EC81D" w14:textId="77777777" w:rsidR="00D17230" w:rsidRDefault="00432E63">
            <w:pPr>
              <w:tabs>
                <w:tab w:val="left" w:pos="9625"/>
              </w:tabs>
              <w:rPr>
                <w:color w:val="000000"/>
              </w:rPr>
            </w:pPr>
            <w:r>
              <w:rPr>
                <w:color w:val="000000"/>
              </w:rPr>
              <w:t>Assignment5</w:t>
            </w:r>
          </w:p>
        </w:tc>
        <w:tc>
          <w:tcPr>
            <w:cnfStyle w:val="000001000000" w:firstRow="0" w:lastRow="0" w:firstColumn="0" w:lastColumn="0" w:oddVBand="0" w:evenVBand="1" w:oddHBand="0" w:evenHBand="0" w:firstRowFirstColumn="0" w:firstRowLastColumn="0" w:lastRowFirstColumn="0" w:lastRowLastColumn="0"/>
            <w:tcW w:w="1323" w:type="dxa"/>
            <w:tcBorders>
              <w:left w:val="nil"/>
              <w:right w:val="nil"/>
            </w:tcBorders>
          </w:tcPr>
          <w:p w14:paraId="6F5FD7E6" w14:textId="77777777" w:rsidR="00D17230" w:rsidRDefault="00432E63">
            <w:pPr>
              <w:tabs>
                <w:tab w:val="left" w:pos="6089"/>
                <w:tab w:val="left" w:pos="7088"/>
                <w:tab w:val="left" w:pos="9625"/>
              </w:tabs>
            </w:pPr>
            <w:r>
              <w:t>Number</w:t>
            </w:r>
          </w:p>
        </w:tc>
        <w:tc>
          <w:tcPr>
            <w:cnfStyle w:val="000010000000" w:firstRow="0" w:lastRow="0" w:firstColumn="0" w:lastColumn="0" w:oddVBand="1" w:evenVBand="0" w:oddHBand="0" w:evenHBand="0" w:firstRowFirstColumn="0" w:firstRowLastColumn="0" w:lastRowFirstColumn="0" w:lastRowLastColumn="0"/>
            <w:tcW w:w="1495" w:type="dxa"/>
            <w:tcBorders>
              <w:left w:val="nil"/>
              <w:right w:val="nil"/>
            </w:tcBorders>
          </w:tcPr>
          <w:p w14:paraId="4AEA8AD0" w14:textId="77777777" w:rsidR="00D17230" w:rsidRDefault="00432E63">
            <w:pPr>
              <w:tabs>
                <w:tab w:val="left" w:pos="5352"/>
                <w:tab w:val="left" w:pos="6089"/>
                <w:tab w:val="left" w:pos="7088"/>
                <w:tab w:val="left" w:pos="9625"/>
              </w:tabs>
              <w:jc w:val="center"/>
            </w:pPr>
            <w:r>
              <w:t>3</w:t>
            </w:r>
          </w:p>
        </w:tc>
        <w:tc>
          <w:tcPr>
            <w:cnfStyle w:val="000100000000" w:firstRow="0" w:lastRow="0" w:firstColumn="0" w:lastColumn="1" w:oddVBand="0" w:evenVBand="0" w:oddHBand="0" w:evenHBand="0" w:firstRowFirstColumn="0" w:firstRowLastColumn="0" w:lastRowFirstColumn="0" w:lastRowLastColumn="0"/>
            <w:tcW w:w="3085" w:type="dxa"/>
          </w:tcPr>
          <w:p w14:paraId="22DC3BEF" w14:textId="77777777" w:rsidR="00D17230" w:rsidRDefault="00432E63">
            <w:pPr>
              <w:tabs>
                <w:tab w:val="left" w:pos="5352"/>
                <w:tab w:val="left" w:pos="6089"/>
                <w:tab w:val="left" w:pos="7088"/>
                <w:tab w:val="left" w:pos="9625"/>
              </w:tabs>
            </w:pPr>
            <w:r>
              <w:t>Required</w:t>
            </w:r>
          </w:p>
        </w:tc>
      </w:tr>
      <w:tr w:rsidR="00D17230" w14:paraId="36101E28" w14:textId="77777777" w:rsidTr="00D17230">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01" w:type="dxa"/>
            <w:tcBorders>
              <w:top w:val="nil"/>
              <w:bottom w:val="nil"/>
            </w:tcBorders>
          </w:tcPr>
          <w:p w14:paraId="2DFCDDCA" w14:textId="77777777" w:rsidR="00D17230" w:rsidRDefault="00432E63">
            <w:pPr>
              <w:tabs>
                <w:tab w:val="left" w:pos="9625"/>
              </w:tabs>
              <w:jc w:val="center"/>
            </w:pPr>
            <w:r>
              <w:t>9</w:t>
            </w:r>
          </w:p>
        </w:tc>
        <w:tc>
          <w:tcPr>
            <w:cnfStyle w:val="000010000000" w:firstRow="0" w:lastRow="0" w:firstColumn="0" w:lastColumn="0" w:oddVBand="1" w:evenVBand="0" w:oddHBand="0" w:evenHBand="0" w:firstRowFirstColumn="0" w:firstRowLastColumn="0" w:lastRowFirstColumn="0" w:lastRowLastColumn="0"/>
            <w:tcW w:w="1964" w:type="dxa"/>
            <w:tcBorders>
              <w:top w:val="nil"/>
              <w:left w:val="nil"/>
              <w:bottom w:val="nil"/>
              <w:right w:val="nil"/>
            </w:tcBorders>
          </w:tcPr>
          <w:p w14:paraId="58D5503E" w14:textId="77777777" w:rsidR="00D17230" w:rsidRDefault="00432E63">
            <w:pPr>
              <w:tabs>
                <w:tab w:val="left" w:pos="9625"/>
              </w:tabs>
              <w:rPr>
                <w:color w:val="000000"/>
              </w:rPr>
            </w:pPr>
            <w:r>
              <w:rPr>
                <w:color w:val="000000"/>
              </w:rPr>
              <w:t>FTE</w:t>
            </w:r>
          </w:p>
        </w:tc>
        <w:tc>
          <w:tcPr>
            <w:cnfStyle w:val="000001000000" w:firstRow="0" w:lastRow="0" w:firstColumn="0" w:lastColumn="0" w:oddVBand="0" w:evenVBand="1" w:oddHBand="0" w:evenHBand="0" w:firstRowFirstColumn="0" w:firstRowLastColumn="0" w:lastRowFirstColumn="0" w:lastRowLastColumn="0"/>
            <w:tcW w:w="1323" w:type="dxa"/>
            <w:tcBorders>
              <w:top w:val="nil"/>
              <w:left w:val="nil"/>
              <w:bottom w:val="nil"/>
              <w:right w:val="nil"/>
            </w:tcBorders>
          </w:tcPr>
          <w:p w14:paraId="0A744DC4" w14:textId="77777777" w:rsidR="00D17230" w:rsidRDefault="00432E63">
            <w:pPr>
              <w:tabs>
                <w:tab w:val="left" w:pos="6089"/>
                <w:tab w:val="left" w:pos="7088"/>
                <w:tab w:val="left" w:pos="9625"/>
              </w:tabs>
            </w:pPr>
            <w:r>
              <w:t>Number</w:t>
            </w:r>
          </w:p>
        </w:tc>
        <w:tc>
          <w:tcPr>
            <w:cnfStyle w:val="000010000000" w:firstRow="0" w:lastRow="0" w:firstColumn="0" w:lastColumn="0" w:oddVBand="1" w:evenVBand="0" w:oddHBand="0" w:evenHBand="0" w:firstRowFirstColumn="0" w:firstRowLastColumn="0" w:lastRowFirstColumn="0" w:lastRowLastColumn="0"/>
            <w:tcW w:w="1495" w:type="dxa"/>
            <w:tcBorders>
              <w:top w:val="nil"/>
              <w:left w:val="nil"/>
              <w:bottom w:val="nil"/>
              <w:right w:val="nil"/>
            </w:tcBorders>
          </w:tcPr>
          <w:p w14:paraId="2AD8199E" w14:textId="77777777" w:rsidR="00D17230" w:rsidRDefault="00432E63">
            <w:pPr>
              <w:tabs>
                <w:tab w:val="left" w:pos="5352"/>
                <w:tab w:val="left" w:pos="6089"/>
                <w:tab w:val="left" w:pos="7088"/>
                <w:tab w:val="left" w:pos="9625"/>
              </w:tabs>
              <w:jc w:val="center"/>
            </w:pPr>
            <w:r>
              <w:t>3</w:t>
            </w:r>
          </w:p>
        </w:tc>
        <w:tc>
          <w:tcPr>
            <w:cnfStyle w:val="000100000000" w:firstRow="0" w:lastRow="0" w:firstColumn="0" w:lastColumn="1" w:oddVBand="0" w:evenVBand="0" w:oddHBand="0" w:evenHBand="0" w:firstRowFirstColumn="0" w:firstRowLastColumn="0" w:lastRowFirstColumn="0" w:lastRowLastColumn="0"/>
            <w:tcW w:w="3085" w:type="dxa"/>
            <w:tcBorders>
              <w:top w:val="nil"/>
              <w:bottom w:val="nil"/>
            </w:tcBorders>
          </w:tcPr>
          <w:p w14:paraId="3F5B8BD4" w14:textId="77777777" w:rsidR="00D17230" w:rsidRDefault="00432E63">
            <w:pPr>
              <w:tabs>
                <w:tab w:val="left" w:pos="5352"/>
                <w:tab w:val="left" w:pos="6089"/>
                <w:tab w:val="left" w:pos="7088"/>
                <w:tab w:val="left" w:pos="9625"/>
              </w:tabs>
              <w:ind w:right="-198"/>
            </w:pPr>
            <w:r>
              <w:t>Required</w:t>
            </w:r>
          </w:p>
        </w:tc>
      </w:tr>
      <w:tr w:rsidR="00D17230" w14:paraId="7EC1E33F" w14:textId="77777777" w:rsidTr="00D17230">
        <w:trPr>
          <w:trHeight w:val="259"/>
        </w:trPr>
        <w:tc>
          <w:tcPr>
            <w:cnfStyle w:val="001000000000" w:firstRow="0" w:lastRow="0" w:firstColumn="1" w:lastColumn="0" w:oddVBand="0" w:evenVBand="0" w:oddHBand="0" w:evenHBand="0" w:firstRowFirstColumn="0" w:firstRowLastColumn="0" w:lastRowFirstColumn="0" w:lastRowLastColumn="0"/>
            <w:tcW w:w="1601" w:type="dxa"/>
          </w:tcPr>
          <w:p w14:paraId="2361ABB7" w14:textId="77777777" w:rsidR="00D17230" w:rsidRDefault="00432E63">
            <w:pPr>
              <w:tabs>
                <w:tab w:val="left" w:pos="9625"/>
              </w:tabs>
              <w:jc w:val="center"/>
            </w:pPr>
            <w:r>
              <w:t>10</w:t>
            </w:r>
          </w:p>
        </w:tc>
        <w:tc>
          <w:tcPr>
            <w:cnfStyle w:val="000010000000" w:firstRow="0" w:lastRow="0" w:firstColumn="0" w:lastColumn="0" w:oddVBand="1" w:evenVBand="0" w:oddHBand="0" w:evenHBand="0" w:firstRowFirstColumn="0" w:firstRowLastColumn="0" w:lastRowFirstColumn="0" w:lastRowLastColumn="0"/>
            <w:tcW w:w="1964" w:type="dxa"/>
            <w:tcBorders>
              <w:left w:val="nil"/>
              <w:right w:val="nil"/>
            </w:tcBorders>
          </w:tcPr>
          <w:p w14:paraId="75055462" w14:textId="77777777" w:rsidR="00D17230" w:rsidRDefault="00432E63">
            <w:pPr>
              <w:tabs>
                <w:tab w:val="left" w:pos="9625"/>
              </w:tabs>
              <w:rPr>
                <w:color w:val="000000"/>
              </w:rPr>
            </w:pPr>
            <w:r>
              <w:rPr>
                <w:color w:val="000000"/>
              </w:rPr>
              <w:t>ReasonVacant</w:t>
            </w:r>
          </w:p>
        </w:tc>
        <w:tc>
          <w:tcPr>
            <w:cnfStyle w:val="000001000000" w:firstRow="0" w:lastRow="0" w:firstColumn="0" w:lastColumn="0" w:oddVBand="0" w:evenVBand="1" w:oddHBand="0" w:evenHBand="0" w:firstRowFirstColumn="0" w:firstRowLastColumn="0" w:lastRowFirstColumn="0" w:lastRowLastColumn="0"/>
            <w:tcW w:w="1323" w:type="dxa"/>
            <w:tcBorders>
              <w:left w:val="nil"/>
              <w:right w:val="nil"/>
            </w:tcBorders>
          </w:tcPr>
          <w:p w14:paraId="688329B0" w14:textId="77777777" w:rsidR="00D17230" w:rsidRDefault="00432E63">
            <w:pPr>
              <w:tabs>
                <w:tab w:val="left" w:pos="5352"/>
                <w:tab w:val="left" w:pos="6089"/>
                <w:tab w:val="left" w:pos="7088"/>
                <w:tab w:val="left" w:pos="9625"/>
              </w:tabs>
            </w:pPr>
            <w:r>
              <w:t>Number</w:t>
            </w:r>
          </w:p>
        </w:tc>
        <w:tc>
          <w:tcPr>
            <w:cnfStyle w:val="000010000000" w:firstRow="0" w:lastRow="0" w:firstColumn="0" w:lastColumn="0" w:oddVBand="1" w:evenVBand="0" w:oddHBand="0" w:evenHBand="0" w:firstRowFirstColumn="0" w:firstRowLastColumn="0" w:lastRowFirstColumn="0" w:lastRowLastColumn="0"/>
            <w:tcW w:w="1495" w:type="dxa"/>
            <w:tcBorders>
              <w:left w:val="nil"/>
              <w:right w:val="nil"/>
            </w:tcBorders>
          </w:tcPr>
          <w:p w14:paraId="0AE328F8" w14:textId="77777777" w:rsidR="00D17230" w:rsidRDefault="00432E63">
            <w:pPr>
              <w:tabs>
                <w:tab w:val="left" w:pos="5352"/>
                <w:tab w:val="left" w:pos="6089"/>
                <w:tab w:val="left" w:pos="7088"/>
                <w:tab w:val="left" w:pos="9625"/>
              </w:tabs>
              <w:jc w:val="center"/>
            </w:pPr>
            <w:r>
              <w:t>1</w:t>
            </w:r>
          </w:p>
        </w:tc>
        <w:tc>
          <w:tcPr>
            <w:cnfStyle w:val="000100000000" w:firstRow="0" w:lastRow="0" w:firstColumn="0" w:lastColumn="1" w:oddVBand="0" w:evenVBand="0" w:oddHBand="0" w:evenHBand="0" w:firstRowFirstColumn="0" w:firstRowLastColumn="0" w:lastRowFirstColumn="0" w:lastRowLastColumn="0"/>
            <w:tcW w:w="3085" w:type="dxa"/>
          </w:tcPr>
          <w:p w14:paraId="47A77860" w14:textId="77777777" w:rsidR="00D17230" w:rsidRDefault="00432E63">
            <w:pPr>
              <w:tabs>
                <w:tab w:val="left" w:pos="5352"/>
                <w:tab w:val="left" w:pos="6089"/>
                <w:tab w:val="left" w:pos="7088"/>
                <w:tab w:val="left" w:pos="9625"/>
              </w:tabs>
            </w:pPr>
            <w:r>
              <w:t>Required</w:t>
            </w:r>
          </w:p>
        </w:tc>
      </w:tr>
      <w:tr w:rsidR="00D17230" w14:paraId="29AE6C49" w14:textId="77777777" w:rsidTr="00D17230">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01" w:type="dxa"/>
            <w:tcBorders>
              <w:top w:val="nil"/>
              <w:bottom w:val="nil"/>
            </w:tcBorders>
          </w:tcPr>
          <w:p w14:paraId="6F37E90F" w14:textId="77777777" w:rsidR="00D17230" w:rsidRDefault="00432E63">
            <w:pPr>
              <w:tabs>
                <w:tab w:val="left" w:pos="9625"/>
              </w:tabs>
              <w:jc w:val="center"/>
            </w:pPr>
            <w:r>
              <w:t>11</w:t>
            </w:r>
          </w:p>
        </w:tc>
        <w:tc>
          <w:tcPr>
            <w:cnfStyle w:val="000010000000" w:firstRow="0" w:lastRow="0" w:firstColumn="0" w:lastColumn="0" w:oddVBand="1" w:evenVBand="0" w:oddHBand="0" w:evenHBand="0" w:firstRowFirstColumn="0" w:firstRowLastColumn="0" w:lastRowFirstColumn="0" w:lastRowLastColumn="0"/>
            <w:tcW w:w="1964" w:type="dxa"/>
            <w:tcBorders>
              <w:top w:val="nil"/>
              <w:left w:val="nil"/>
              <w:bottom w:val="nil"/>
              <w:right w:val="nil"/>
            </w:tcBorders>
          </w:tcPr>
          <w:p w14:paraId="4EF4EA58" w14:textId="77777777" w:rsidR="00D17230" w:rsidRDefault="00432E63">
            <w:pPr>
              <w:tabs>
                <w:tab w:val="left" w:pos="9625"/>
              </w:tabs>
              <w:rPr>
                <w:color w:val="000000"/>
              </w:rPr>
            </w:pPr>
            <w:r>
              <w:rPr>
                <w:color w:val="000000"/>
              </w:rPr>
              <w:t>RVOther</w:t>
            </w:r>
          </w:p>
        </w:tc>
        <w:tc>
          <w:tcPr>
            <w:cnfStyle w:val="000001000000" w:firstRow="0" w:lastRow="0" w:firstColumn="0" w:lastColumn="0" w:oddVBand="0" w:evenVBand="1" w:oddHBand="0" w:evenHBand="0" w:firstRowFirstColumn="0" w:firstRowLastColumn="0" w:lastRowFirstColumn="0" w:lastRowLastColumn="0"/>
            <w:tcW w:w="1323" w:type="dxa"/>
            <w:tcBorders>
              <w:top w:val="nil"/>
              <w:left w:val="nil"/>
              <w:bottom w:val="nil"/>
              <w:right w:val="nil"/>
            </w:tcBorders>
          </w:tcPr>
          <w:p w14:paraId="24CF2297" w14:textId="77777777" w:rsidR="00D17230" w:rsidRDefault="00432E63">
            <w:pPr>
              <w:tabs>
                <w:tab w:val="left" w:pos="5352"/>
                <w:tab w:val="left" w:pos="6089"/>
                <w:tab w:val="left" w:pos="7088"/>
                <w:tab w:val="left" w:pos="9625"/>
              </w:tabs>
            </w:pPr>
            <w:r>
              <w:t>Text</w:t>
            </w:r>
          </w:p>
        </w:tc>
        <w:tc>
          <w:tcPr>
            <w:cnfStyle w:val="000010000000" w:firstRow="0" w:lastRow="0" w:firstColumn="0" w:lastColumn="0" w:oddVBand="1" w:evenVBand="0" w:oddHBand="0" w:evenHBand="0" w:firstRowFirstColumn="0" w:firstRowLastColumn="0" w:lastRowFirstColumn="0" w:lastRowLastColumn="0"/>
            <w:tcW w:w="1495" w:type="dxa"/>
            <w:tcBorders>
              <w:top w:val="nil"/>
              <w:left w:val="nil"/>
              <w:bottom w:val="nil"/>
              <w:right w:val="nil"/>
            </w:tcBorders>
          </w:tcPr>
          <w:p w14:paraId="396EAE8F" w14:textId="77777777" w:rsidR="00D17230" w:rsidRDefault="00432E63">
            <w:pPr>
              <w:tabs>
                <w:tab w:val="left" w:pos="5352"/>
                <w:tab w:val="left" w:pos="6089"/>
                <w:tab w:val="left" w:pos="7088"/>
                <w:tab w:val="left" w:pos="9625"/>
              </w:tabs>
              <w:jc w:val="center"/>
            </w:pPr>
            <w:r>
              <w:t>100</w:t>
            </w:r>
          </w:p>
        </w:tc>
        <w:tc>
          <w:tcPr>
            <w:cnfStyle w:val="000100000000" w:firstRow="0" w:lastRow="0" w:firstColumn="0" w:lastColumn="1" w:oddVBand="0" w:evenVBand="0" w:oddHBand="0" w:evenHBand="0" w:firstRowFirstColumn="0" w:firstRowLastColumn="0" w:lastRowFirstColumn="0" w:lastRowLastColumn="0"/>
            <w:tcW w:w="3085" w:type="dxa"/>
            <w:tcBorders>
              <w:top w:val="nil"/>
              <w:bottom w:val="nil"/>
            </w:tcBorders>
          </w:tcPr>
          <w:p w14:paraId="662B6429" w14:textId="77777777" w:rsidR="00D17230" w:rsidRDefault="00432E63">
            <w:pPr>
              <w:tabs>
                <w:tab w:val="left" w:pos="5352"/>
                <w:tab w:val="left" w:pos="6089"/>
                <w:tab w:val="left" w:pos="7088"/>
                <w:tab w:val="left" w:pos="9625"/>
              </w:tabs>
            </w:pPr>
            <w:r>
              <w:t>Conditional</w:t>
            </w:r>
          </w:p>
        </w:tc>
      </w:tr>
      <w:tr w:rsidR="00D17230" w14:paraId="1F61D15A" w14:textId="77777777" w:rsidTr="00D17230">
        <w:trPr>
          <w:trHeight w:val="259"/>
        </w:trPr>
        <w:tc>
          <w:tcPr>
            <w:cnfStyle w:val="001000000000" w:firstRow="0" w:lastRow="0" w:firstColumn="1" w:lastColumn="0" w:oddVBand="0" w:evenVBand="0" w:oddHBand="0" w:evenHBand="0" w:firstRowFirstColumn="0" w:firstRowLastColumn="0" w:lastRowFirstColumn="0" w:lastRowLastColumn="0"/>
            <w:tcW w:w="1601" w:type="dxa"/>
          </w:tcPr>
          <w:p w14:paraId="237CFBDF" w14:textId="77777777" w:rsidR="00D17230" w:rsidRDefault="00432E63">
            <w:pPr>
              <w:tabs>
                <w:tab w:val="left" w:pos="9625"/>
              </w:tabs>
              <w:jc w:val="center"/>
            </w:pPr>
            <w:r>
              <w:t>12</w:t>
            </w:r>
          </w:p>
        </w:tc>
        <w:tc>
          <w:tcPr>
            <w:cnfStyle w:val="000010000000" w:firstRow="0" w:lastRow="0" w:firstColumn="0" w:lastColumn="0" w:oddVBand="1" w:evenVBand="0" w:oddHBand="0" w:evenHBand="0" w:firstRowFirstColumn="0" w:firstRowLastColumn="0" w:lastRowFirstColumn="0" w:lastRowLastColumn="0"/>
            <w:tcW w:w="1964" w:type="dxa"/>
            <w:tcBorders>
              <w:left w:val="nil"/>
              <w:right w:val="nil"/>
            </w:tcBorders>
          </w:tcPr>
          <w:p w14:paraId="0CD75B34" w14:textId="77777777" w:rsidR="00D17230" w:rsidRDefault="00432E63">
            <w:pPr>
              <w:tabs>
                <w:tab w:val="left" w:pos="9625"/>
              </w:tabs>
              <w:rPr>
                <w:color w:val="000000"/>
              </w:rPr>
            </w:pPr>
            <w:r>
              <w:rPr>
                <w:color w:val="000000"/>
              </w:rPr>
              <w:t>LengthVacant</w:t>
            </w:r>
          </w:p>
        </w:tc>
        <w:tc>
          <w:tcPr>
            <w:cnfStyle w:val="000001000000" w:firstRow="0" w:lastRow="0" w:firstColumn="0" w:lastColumn="0" w:oddVBand="0" w:evenVBand="1" w:oddHBand="0" w:evenHBand="0" w:firstRowFirstColumn="0" w:firstRowLastColumn="0" w:lastRowFirstColumn="0" w:lastRowLastColumn="0"/>
            <w:tcW w:w="1323" w:type="dxa"/>
            <w:tcBorders>
              <w:left w:val="nil"/>
              <w:right w:val="nil"/>
            </w:tcBorders>
          </w:tcPr>
          <w:p w14:paraId="3CD28E6A" w14:textId="77777777" w:rsidR="00D17230" w:rsidRDefault="00432E63">
            <w:pPr>
              <w:tabs>
                <w:tab w:val="left" w:pos="6089"/>
                <w:tab w:val="left" w:pos="7088"/>
                <w:tab w:val="left" w:pos="9625"/>
              </w:tabs>
            </w:pPr>
            <w:r>
              <w:t>Number</w:t>
            </w:r>
          </w:p>
        </w:tc>
        <w:tc>
          <w:tcPr>
            <w:cnfStyle w:val="000010000000" w:firstRow="0" w:lastRow="0" w:firstColumn="0" w:lastColumn="0" w:oddVBand="1" w:evenVBand="0" w:oddHBand="0" w:evenHBand="0" w:firstRowFirstColumn="0" w:firstRowLastColumn="0" w:lastRowFirstColumn="0" w:lastRowLastColumn="0"/>
            <w:tcW w:w="1495" w:type="dxa"/>
            <w:tcBorders>
              <w:left w:val="nil"/>
              <w:right w:val="nil"/>
            </w:tcBorders>
          </w:tcPr>
          <w:p w14:paraId="74AE5F02" w14:textId="77777777" w:rsidR="00D17230" w:rsidRDefault="00432E63">
            <w:pPr>
              <w:tabs>
                <w:tab w:val="left" w:pos="5352"/>
                <w:tab w:val="left" w:pos="6089"/>
                <w:tab w:val="left" w:pos="7088"/>
                <w:tab w:val="left" w:pos="9625"/>
              </w:tabs>
              <w:jc w:val="center"/>
            </w:pPr>
            <w:r>
              <w:t>1</w:t>
            </w:r>
          </w:p>
        </w:tc>
        <w:tc>
          <w:tcPr>
            <w:cnfStyle w:val="000100000000" w:firstRow="0" w:lastRow="0" w:firstColumn="0" w:lastColumn="1" w:oddVBand="0" w:evenVBand="0" w:oddHBand="0" w:evenHBand="0" w:firstRowFirstColumn="0" w:firstRowLastColumn="0" w:lastRowFirstColumn="0" w:lastRowLastColumn="0"/>
            <w:tcW w:w="3085" w:type="dxa"/>
          </w:tcPr>
          <w:p w14:paraId="607FBC25" w14:textId="77777777" w:rsidR="00D17230" w:rsidRDefault="00432E63">
            <w:pPr>
              <w:tabs>
                <w:tab w:val="left" w:pos="5352"/>
                <w:tab w:val="left" w:pos="6089"/>
                <w:tab w:val="left" w:pos="7088"/>
                <w:tab w:val="left" w:pos="9625"/>
              </w:tabs>
            </w:pPr>
            <w:r>
              <w:t>Required</w:t>
            </w:r>
          </w:p>
        </w:tc>
      </w:tr>
      <w:tr w:rsidR="00D17230" w14:paraId="5D811A62" w14:textId="77777777" w:rsidTr="00D17230">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01" w:type="dxa"/>
            <w:tcBorders>
              <w:top w:val="nil"/>
              <w:bottom w:val="nil"/>
            </w:tcBorders>
          </w:tcPr>
          <w:p w14:paraId="06A9317B" w14:textId="77777777" w:rsidR="00D17230" w:rsidRDefault="00432E63">
            <w:pPr>
              <w:tabs>
                <w:tab w:val="left" w:pos="9625"/>
              </w:tabs>
              <w:jc w:val="center"/>
            </w:pPr>
            <w:r>
              <w:t>13</w:t>
            </w:r>
          </w:p>
        </w:tc>
        <w:tc>
          <w:tcPr>
            <w:cnfStyle w:val="000010000000" w:firstRow="0" w:lastRow="0" w:firstColumn="0" w:lastColumn="0" w:oddVBand="1" w:evenVBand="0" w:oddHBand="0" w:evenHBand="0" w:firstRowFirstColumn="0" w:firstRowLastColumn="0" w:lastRowFirstColumn="0" w:lastRowLastColumn="0"/>
            <w:tcW w:w="1964" w:type="dxa"/>
            <w:tcBorders>
              <w:top w:val="nil"/>
              <w:left w:val="nil"/>
              <w:bottom w:val="nil"/>
              <w:right w:val="nil"/>
            </w:tcBorders>
          </w:tcPr>
          <w:p w14:paraId="23DBEF9C" w14:textId="77777777" w:rsidR="00D17230" w:rsidRDefault="00432E63">
            <w:pPr>
              <w:tabs>
                <w:tab w:val="left" w:pos="9625"/>
              </w:tabs>
              <w:rPr>
                <w:color w:val="000000"/>
              </w:rPr>
            </w:pPr>
            <w:r>
              <w:rPr>
                <w:color w:val="000000"/>
              </w:rPr>
              <w:t>LengthRecruit</w:t>
            </w:r>
          </w:p>
        </w:tc>
        <w:tc>
          <w:tcPr>
            <w:cnfStyle w:val="000001000000" w:firstRow="0" w:lastRow="0" w:firstColumn="0" w:lastColumn="0" w:oddVBand="0" w:evenVBand="1" w:oddHBand="0" w:evenHBand="0" w:firstRowFirstColumn="0" w:firstRowLastColumn="0" w:lastRowFirstColumn="0" w:lastRowLastColumn="0"/>
            <w:tcW w:w="1323" w:type="dxa"/>
            <w:tcBorders>
              <w:top w:val="nil"/>
              <w:left w:val="nil"/>
              <w:bottom w:val="nil"/>
              <w:right w:val="nil"/>
            </w:tcBorders>
          </w:tcPr>
          <w:p w14:paraId="478408CA" w14:textId="77777777" w:rsidR="00D17230" w:rsidRDefault="00432E63">
            <w:pPr>
              <w:tabs>
                <w:tab w:val="left" w:pos="6089"/>
                <w:tab w:val="left" w:pos="7088"/>
                <w:tab w:val="left" w:pos="9625"/>
              </w:tabs>
            </w:pPr>
            <w:r>
              <w:t>Number</w:t>
            </w:r>
          </w:p>
        </w:tc>
        <w:tc>
          <w:tcPr>
            <w:cnfStyle w:val="000010000000" w:firstRow="0" w:lastRow="0" w:firstColumn="0" w:lastColumn="0" w:oddVBand="1" w:evenVBand="0" w:oddHBand="0" w:evenHBand="0" w:firstRowFirstColumn="0" w:firstRowLastColumn="0" w:lastRowFirstColumn="0" w:lastRowLastColumn="0"/>
            <w:tcW w:w="1495" w:type="dxa"/>
            <w:tcBorders>
              <w:top w:val="nil"/>
              <w:left w:val="nil"/>
              <w:bottom w:val="nil"/>
              <w:right w:val="nil"/>
            </w:tcBorders>
          </w:tcPr>
          <w:p w14:paraId="2F521469" w14:textId="77777777" w:rsidR="00D17230" w:rsidRDefault="00432E63">
            <w:pPr>
              <w:tabs>
                <w:tab w:val="left" w:pos="5352"/>
                <w:tab w:val="left" w:pos="6089"/>
                <w:tab w:val="left" w:pos="7088"/>
                <w:tab w:val="left" w:pos="9625"/>
              </w:tabs>
              <w:jc w:val="center"/>
            </w:pPr>
            <w:r>
              <w:t>1</w:t>
            </w:r>
          </w:p>
        </w:tc>
        <w:tc>
          <w:tcPr>
            <w:cnfStyle w:val="000100000000" w:firstRow="0" w:lastRow="0" w:firstColumn="0" w:lastColumn="1" w:oddVBand="0" w:evenVBand="0" w:oddHBand="0" w:evenHBand="0" w:firstRowFirstColumn="0" w:firstRowLastColumn="0" w:lastRowFirstColumn="0" w:lastRowLastColumn="0"/>
            <w:tcW w:w="3085" w:type="dxa"/>
            <w:tcBorders>
              <w:top w:val="nil"/>
              <w:bottom w:val="nil"/>
            </w:tcBorders>
          </w:tcPr>
          <w:p w14:paraId="7AE5D09D" w14:textId="77777777" w:rsidR="00D17230" w:rsidRDefault="00432E63">
            <w:pPr>
              <w:tabs>
                <w:tab w:val="left" w:pos="5352"/>
                <w:tab w:val="left" w:pos="6089"/>
                <w:tab w:val="left" w:pos="7088"/>
                <w:tab w:val="left" w:pos="9625"/>
              </w:tabs>
            </w:pPr>
            <w:r>
              <w:t>Required</w:t>
            </w:r>
          </w:p>
        </w:tc>
      </w:tr>
      <w:tr w:rsidR="00D17230" w14:paraId="58D46656" w14:textId="77777777" w:rsidTr="00D17230">
        <w:trPr>
          <w:trHeight w:val="259"/>
        </w:trPr>
        <w:tc>
          <w:tcPr>
            <w:cnfStyle w:val="001000000000" w:firstRow="0" w:lastRow="0" w:firstColumn="1" w:lastColumn="0" w:oddVBand="0" w:evenVBand="0" w:oddHBand="0" w:evenHBand="0" w:firstRowFirstColumn="0" w:firstRowLastColumn="0" w:lastRowFirstColumn="0" w:lastRowLastColumn="0"/>
            <w:tcW w:w="1601" w:type="dxa"/>
          </w:tcPr>
          <w:p w14:paraId="3CDE0B7A" w14:textId="77777777" w:rsidR="00D17230" w:rsidRDefault="00432E63">
            <w:pPr>
              <w:tabs>
                <w:tab w:val="left" w:pos="9625"/>
              </w:tabs>
              <w:jc w:val="center"/>
            </w:pPr>
            <w:r>
              <w:t>14</w:t>
            </w:r>
          </w:p>
        </w:tc>
        <w:tc>
          <w:tcPr>
            <w:cnfStyle w:val="000010000000" w:firstRow="0" w:lastRow="0" w:firstColumn="0" w:lastColumn="0" w:oddVBand="1" w:evenVBand="0" w:oddHBand="0" w:evenHBand="0" w:firstRowFirstColumn="0" w:firstRowLastColumn="0" w:lastRowFirstColumn="0" w:lastRowLastColumn="0"/>
            <w:tcW w:w="1964" w:type="dxa"/>
            <w:tcBorders>
              <w:left w:val="nil"/>
              <w:right w:val="nil"/>
            </w:tcBorders>
          </w:tcPr>
          <w:p w14:paraId="2D6B140C" w14:textId="77777777" w:rsidR="00D17230" w:rsidRDefault="00432E63">
            <w:pPr>
              <w:tabs>
                <w:tab w:val="left" w:pos="9625"/>
              </w:tabs>
              <w:rPr>
                <w:color w:val="000000"/>
              </w:rPr>
            </w:pPr>
            <w:r>
              <w:rPr>
                <w:color w:val="000000"/>
              </w:rPr>
              <w:t>PositionRspsblty</w:t>
            </w:r>
          </w:p>
        </w:tc>
        <w:tc>
          <w:tcPr>
            <w:cnfStyle w:val="000001000000" w:firstRow="0" w:lastRow="0" w:firstColumn="0" w:lastColumn="0" w:oddVBand="0" w:evenVBand="1" w:oddHBand="0" w:evenHBand="0" w:firstRowFirstColumn="0" w:firstRowLastColumn="0" w:lastRowFirstColumn="0" w:lastRowLastColumn="0"/>
            <w:tcW w:w="1323" w:type="dxa"/>
            <w:tcBorders>
              <w:left w:val="nil"/>
              <w:right w:val="nil"/>
            </w:tcBorders>
          </w:tcPr>
          <w:p w14:paraId="7FECEA32" w14:textId="77777777" w:rsidR="00D17230" w:rsidRDefault="00432E63">
            <w:pPr>
              <w:tabs>
                <w:tab w:val="left" w:pos="6089"/>
                <w:tab w:val="left" w:pos="7088"/>
                <w:tab w:val="left" w:pos="9625"/>
              </w:tabs>
            </w:pPr>
            <w:r>
              <w:t>Number</w:t>
            </w:r>
          </w:p>
        </w:tc>
        <w:tc>
          <w:tcPr>
            <w:cnfStyle w:val="000010000000" w:firstRow="0" w:lastRow="0" w:firstColumn="0" w:lastColumn="0" w:oddVBand="1" w:evenVBand="0" w:oddHBand="0" w:evenHBand="0" w:firstRowFirstColumn="0" w:firstRowLastColumn="0" w:lastRowFirstColumn="0" w:lastRowLastColumn="0"/>
            <w:tcW w:w="1495" w:type="dxa"/>
            <w:tcBorders>
              <w:left w:val="nil"/>
              <w:right w:val="nil"/>
            </w:tcBorders>
          </w:tcPr>
          <w:p w14:paraId="3EE17833" w14:textId="77777777" w:rsidR="00D17230" w:rsidRDefault="00432E63">
            <w:pPr>
              <w:tabs>
                <w:tab w:val="left" w:pos="5352"/>
                <w:tab w:val="left" w:pos="6089"/>
                <w:tab w:val="left" w:pos="7088"/>
                <w:tab w:val="left" w:pos="9625"/>
              </w:tabs>
              <w:jc w:val="center"/>
            </w:pPr>
            <w:r>
              <w:t>1</w:t>
            </w:r>
          </w:p>
        </w:tc>
        <w:tc>
          <w:tcPr>
            <w:cnfStyle w:val="000100000000" w:firstRow="0" w:lastRow="0" w:firstColumn="0" w:lastColumn="1" w:oddVBand="0" w:evenVBand="0" w:oddHBand="0" w:evenHBand="0" w:firstRowFirstColumn="0" w:firstRowLastColumn="0" w:lastRowFirstColumn="0" w:lastRowLastColumn="0"/>
            <w:tcW w:w="3085" w:type="dxa"/>
          </w:tcPr>
          <w:p w14:paraId="6ACD1610" w14:textId="77777777" w:rsidR="00D17230" w:rsidRDefault="00432E63">
            <w:pPr>
              <w:tabs>
                <w:tab w:val="left" w:pos="5352"/>
                <w:tab w:val="left" w:pos="6089"/>
                <w:tab w:val="left" w:pos="7088"/>
                <w:tab w:val="left" w:pos="9625"/>
              </w:tabs>
              <w:ind w:right="-198"/>
            </w:pPr>
            <w:r>
              <w:t>Required</w:t>
            </w:r>
          </w:p>
        </w:tc>
      </w:tr>
      <w:tr w:rsidR="00D17230" w14:paraId="767E4120" w14:textId="77777777" w:rsidTr="00D17230">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01" w:type="dxa"/>
            <w:tcBorders>
              <w:top w:val="nil"/>
              <w:bottom w:val="nil"/>
            </w:tcBorders>
          </w:tcPr>
          <w:p w14:paraId="6766DB43" w14:textId="77777777" w:rsidR="00D17230" w:rsidRDefault="00432E63">
            <w:pPr>
              <w:tabs>
                <w:tab w:val="left" w:pos="9625"/>
              </w:tabs>
              <w:jc w:val="center"/>
            </w:pPr>
            <w:r>
              <w:t>15</w:t>
            </w:r>
          </w:p>
        </w:tc>
        <w:tc>
          <w:tcPr>
            <w:cnfStyle w:val="000010000000" w:firstRow="0" w:lastRow="0" w:firstColumn="0" w:lastColumn="0" w:oddVBand="1" w:evenVBand="0" w:oddHBand="0" w:evenHBand="0" w:firstRowFirstColumn="0" w:firstRowLastColumn="0" w:lastRowFirstColumn="0" w:lastRowLastColumn="0"/>
            <w:tcW w:w="1964" w:type="dxa"/>
            <w:tcBorders>
              <w:top w:val="nil"/>
              <w:left w:val="nil"/>
              <w:bottom w:val="nil"/>
              <w:right w:val="nil"/>
            </w:tcBorders>
          </w:tcPr>
          <w:p w14:paraId="6FF69A5D" w14:textId="77777777" w:rsidR="00D17230" w:rsidRDefault="00432E63">
            <w:pPr>
              <w:tabs>
                <w:tab w:val="left" w:pos="9625"/>
              </w:tabs>
              <w:rPr>
                <w:color w:val="000000"/>
              </w:rPr>
            </w:pPr>
            <w:r>
              <w:rPr>
                <w:color w:val="000000"/>
              </w:rPr>
              <w:t>PROther</w:t>
            </w:r>
          </w:p>
        </w:tc>
        <w:tc>
          <w:tcPr>
            <w:cnfStyle w:val="000001000000" w:firstRow="0" w:lastRow="0" w:firstColumn="0" w:lastColumn="0" w:oddVBand="0" w:evenVBand="1" w:oddHBand="0" w:evenHBand="0" w:firstRowFirstColumn="0" w:firstRowLastColumn="0" w:lastRowFirstColumn="0" w:lastRowLastColumn="0"/>
            <w:tcW w:w="1323" w:type="dxa"/>
            <w:tcBorders>
              <w:top w:val="nil"/>
              <w:left w:val="nil"/>
              <w:bottom w:val="nil"/>
              <w:right w:val="nil"/>
            </w:tcBorders>
          </w:tcPr>
          <w:p w14:paraId="628CD9BE" w14:textId="77777777" w:rsidR="00D17230" w:rsidRDefault="00432E63">
            <w:pPr>
              <w:tabs>
                <w:tab w:val="left" w:pos="6089"/>
                <w:tab w:val="left" w:pos="7088"/>
                <w:tab w:val="left" w:pos="9625"/>
              </w:tabs>
            </w:pPr>
            <w:r>
              <w:t>Text</w:t>
            </w:r>
          </w:p>
        </w:tc>
        <w:tc>
          <w:tcPr>
            <w:cnfStyle w:val="000010000000" w:firstRow="0" w:lastRow="0" w:firstColumn="0" w:lastColumn="0" w:oddVBand="1" w:evenVBand="0" w:oddHBand="0" w:evenHBand="0" w:firstRowFirstColumn="0" w:firstRowLastColumn="0" w:lastRowFirstColumn="0" w:lastRowLastColumn="0"/>
            <w:tcW w:w="1495" w:type="dxa"/>
            <w:tcBorders>
              <w:top w:val="nil"/>
              <w:left w:val="nil"/>
              <w:bottom w:val="nil"/>
              <w:right w:val="nil"/>
            </w:tcBorders>
          </w:tcPr>
          <w:p w14:paraId="508A46E2" w14:textId="77777777" w:rsidR="00D17230" w:rsidRDefault="00432E63">
            <w:pPr>
              <w:tabs>
                <w:tab w:val="left" w:pos="5352"/>
                <w:tab w:val="left" w:pos="6089"/>
                <w:tab w:val="left" w:pos="7088"/>
                <w:tab w:val="left" w:pos="9625"/>
              </w:tabs>
              <w:jc w:val="center"/>
            </w:pPr>
            <w:r>
              <w:t>100</w:t>
            </w:r>
          </w:p>
        </w:tc>
        <w:tc>
          <w:tcPr>
            <w:cnfStyle w:val="000100000000" w:firstRow="0" w:lastRow="0" w:firstColumn="0" w:lastColumn="1" w:oddVBand="0" w:evenVBand="0" w:oddHBand="0" w:evenHBand="0" w:firstRowFirstColumn="0" w:firstRowLastColumn="0" w:lastRowFirstColumn="0" w:lastRowLastColumn="0"/>
            <w:tcW w:w="3085" w:type="dxa"/>
            <w:tcBorders>
              <w:top w:val="nil"/>
              <w:bottom w:val="nil"/>
            </w:tcBorders>
          </w:tcPr>
          <w:p w14:paraId="63CE256A" w14:textId="77777777" w:rsidR="00D17230" w:rsidRDefault="00432E63">
            <w:pPr>
              <w:tabs>
                <w:tab w:val="left" w:pos="5352"/>
                <w:tab w:val="left" w:pos="6089"/>
                <w:tab w:val="left" w:pos="7088"/>
                <w:tab w:val="left" w:pos="9625"/>
              </w:tabs>
              <w:ind w:right="-198"/>
            </w:pPr>
            <w:r>
              <w:t>Conditional</w:t>
            </w:r>
          </w:p>
        </w:tc>
      </w:tr>
      <w:tr w:rsidR="00D17230" w14:paraId="38E29D74" w14:textId="77777777" w:rsidTr="00D17230">
        <w:trPr>
          <w:trHeight w:val="259"/>
        </w:trPr>
        <w:tc>
          <w:tcPr>
            <w:cnfStyle w:val="001000000000" w:firstRow="0" w:lastRow="0" w:firstColumn="1" w:lastColumn="0" w:oddVBand="0" w:evenVBand="0" w:oddHBand="0" w:evenHBand="0" w:firstRowFirstColumn="0" w:firstRowLastColumn="0" w:lastRowFirstColumn="0" w:lastRowLastColumn="0"/>
            <w:tcW w:w="1601" w:type="dxa"/>
            <w:tcBorders>
              <w:top w:val="nil"/>
            </w:tcBorders>
          </w:tcPr>
          <w:p w14:paraId="64955EDC" w14:textId="77777777" w:rsidR="00D17230" w:rsidRDefault="00432E63">
            <w:pPr>
              <w:tabs>
                <w:tab w:val="left" w:pos="9625"/>
              </w:tabs>
              <w:jc w:val="center"/>
            </w:pPr>
            <w:r>
              <w:t>16</w:t>
            </w:r>
          </w:p>
        </w:tc>
        <w:tc>
          <w:tcPr>
            <w:cnfStyle w:val="000010000000" w:firstRow="0" w:lastRow="0" w:firstColumn="0" w:lastColumn="0" w:oddVBand="1" w:evenVBand="0" w:oddHBand="0" w:evenHBand="0" w:firstRowFirstColumn="0" w:firstRowLastColumn="0" w:lastRowFirstColumn="0" w:lastRowLastColumn="0"/>
            <w:tcW w:w="1964" w:type="dxa"/>
            <w:tcBorders>
              <w:top w:val="nil"/>
              <w:left w:val="nil"/>
              <w:right w:val="nil"/>
            </w:tcBorders>
          </w:tcPr>
          <w:p w14:paraId="51651009" w14:textId="77777777" w:rsidR="00D17230" w:rsidRDefault="00432E63">
            <w:pPr>
              <w:tabs>
                <w:tab w:val="left" w:pos="9625"/>
              </w:tabs>
              <w:rPr>
                <w:color w:val="000000"/>
              </w:rPr>
            </w:pPr>
            <w:r>
              <w:rPr>
                <w:color w:val="000000"/>
              </w:rPr>
              <w:t>OtherInfo</w:t>
            </w:r>
          </w:p>
        </w:tc>
        <w:tc>
          <w:tcPr>
            <w:cnfStyle w:val="000001000000" w:firstRow="0" w:lastRow="0" w:firstColumn="0" w:lastColumn="0" w:oddVBand="0" w:evenVBand="1" w:oddHBand="0" w:evenHBand="0" w:firstRowFirstColumn="0" w:firstRowLastColumn="0" w:lastRowFirstColumn="0" w:lastRowLastColumn="0"/>
            <w:tcW w:w="1323" w:type="dxa"/>
            <w:tcBorders>
              <w:top w:val="nil"/>
              <w:left w:val="nil"/>
              <w:right w:val="nil"/>
            </w:tcBorders>
          </w:tcPr>
          <w:p w14:paraId="2D251B9D" w14:textId="77777777" w:rsidR="00D17230" w:rsidRDefault="00432E63">
            <w:pPr>
              <w:tabs>
                <w:tab w:val="left" w:pos="6089"/>
                <w:tab w:val="left" w:pos="7088"/>
                <w:tab w:val="left" w:pos="9625"/>
              </w:tabs>
            </w:pPr>
            <w:r>
              <w:t>Text</w:t>
            </w:r>
          </w:p>
        </w:tc>
        <w:tc>
          <w:tcPr>
            <w:cnfStyle w:val="000010000000" w:firstRow="0" w:lastRow="0" w:firstColumn="0" w:lastColumn="0" w:oddVBand="1" w:evenVBand="0" w:oddHBand="0" w:evenHBand="0" w:firstRowFirstColumn="0" w:firstRowLastColumn="0" w:lastRowFirstColumn="0" w:lastRowLastColumn="0"/>
            <w:tcW w:w="1495" w:type="dxa"/>
            <w:tcBorders>
              <w:top w:val="nil"/>
              <w:left w:val="nil"/>
              <w:right w:val="nil"/>
            </w:tcBorders>
          </w:tcPr>
          <w:p w14:paraId="03A1108F" w14:textId="77777777" w:rsidR="00D17230" w:rsidRDefault="00432E63">
            <w:pPr>
              <w:tabs>
                <w:tab w:val="left" w:pos="5352"/>
                <w:tab w:val="left" w:pos="6089"/>
                <w:tab w:val="left" w:pos="7088"/>
                <w:tab w:val="left" w:pos="9625"/>
              </w:tabs>
              <w:jc w:val="center"/>
            </w:pPr>
            <w:r>
              <w:t>100</w:t>
            </w:r>
          </w:p>
        </w:tc>
        <w:tc>
          <w:tcPr>
            <w:cnfStyle w:val="000100000000" w:firstRow="0" w:lastRow="0" w:firstColumn="0" w:lastColumn="1" w:oddVBand="0" w:evenVBand="0" w:oddHBand="0" w:evenHBand="0" w:firstRowFirstColumn="0" w:firstRowLastColumn="0" w:lastRowFirstColumn="0" w:lastRowLastColumn="0"/>
            <w:tcW w:w="3085" w:type="dxa"/>
            <w:tcBorders>
              <w:top w:val="nil"/>
            </w:tcBorders>
          </w:tcPr>
          <w:p w14:paraId="5504EC1B" w14:textId="77777777" w:rsidR="00D17230" w:rsidRDefault="00432E63">
            <w:pPr>
              <w:tabs>
                <w:tab w:val="left" w:pos="5352"/>
                <w:tab w:val="left" w:pos="6089"/>
                <w:tab w:val="left" w:pos="7088"/>
                <w:tab w:val="left" w:pos="9625"/>
              </w:tabs>
              <w:ind w:right="-198"/>
            </w:pPr>
            <w:r>
              <w:t>Conditional</w:t>
            </w:r>
          </w:p>
        </w:tc>
      </w:tr>
      <w:tr w:rsidR="00D17230" w14:paraId="33FFA8CF" w14:textId="77777777" w:rsidTr="00D17230">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01" w:type="dxa"/>
            <w:tcBorders>
              <w:top w:val="nil"/>
            </w:tcBorders>
          </w:tcPr>
          <w:p w14:paraId="68BF3637" w14:textId="77777777" w:rsidR="00D17230" w:rsidRPr="008B6898" w:rsidRDefault="00432E63">
            <w:pPr>
              <w:tabs>
                <w:tab w:val="left" w:pos="9625"/>
              </w:tabs>
              <w:jc w:val="center"/>
            </w:pPr>
            <w:r w:rsidRPr="008B6898">
              <w:t>17</w:t>
            </w:r>
          </w:p>
        </w:tc>
        <w:tc>
          <w:tcPr>
            <w:cnfStyle w:val="000010000000" w:firstRow="0" w:lastRow="0" w:firstColumn="0" w:lastColumn="0" w:oddVBand="1" w:evenVBand="0" w:oddHBand="0" w:evenHBand="0" w:firstRowFirstColumn="0" w:firstRowLastColumn="0" w:lastRowFirstColumn="0" w:lastRowLastColumn="0"/>
            <w:tcW w:w="1964" w:type="dxa"/>
            <w:tcBorders>
              <w:top w:val="nil"/>
              <w:left w:val="nil"/>
              <w:right w:val="nil"/>
            </w:tcBorders>
          </w:tcPr>
          <w:p w14:paraId="0A8FDC56" w14:textId="77777777" w:rsidR="00D17230" w:rsidRPr="008B6898" w:rsidRDefault="00432E63">
            <w:pPr>
              <w:tabs>
                <w:tab w:val="left" w:pos="9625"/>
              </w:tabs>
              <w:spacing w:after="60"/>
            </w:pPr>
            <w:r w:rsidRPr="008B6898">
              <w:t>Sum_of_FDV_FTE</w:t>
            </w:r>
            <w:r w:rsidRPr="008B6898">
              <w:rPr>
                <w:b/>
              </w:rPr>
              <w:t xml:space="preserve"> </w:t>
            </w:r>
          </w:p>
        </w:tc>
        <w:tc>
          <w:tcPr>
            <w:cnfStyle w:val="000001000000" w:firstRow="0" w:lastRow="0" w:firstColumn="0" w:lastColumn="0" w:oddVBand="0" w:evenVBand="1" w:oddHBand="0" w:evenHBand="0" w:firstRowFirstColumn="0" w:firstRowLastColumn="0" w:lastRowFirstColumn="0" w:lastRowLastColumn="0"/>
            <w:tcW w:w="1323" w:type="dxa"/>
            <w:tcBorders>
              <w:top w:val="nil"/>
              <w:left w:val="nil"/>
              <w:right w:val="nil"/>
            </w:tcBorders>
          </w:tcPr>
          <w:p w14:paraId="4C04887D" w14:textId="77777777" w:rsidR="00D17230" w:rsidRPr="008B6898" w:rsidRDefault="00432E63">
            <w:pPr>
              <w:tabs>
                <w:tab w:val="left" w:pos="6089"/>
                <w:tab w:val="left" w:pos="7088"/>
                <w:tab w:val="left" w:pos="9625"/>
              </w:tabs>
            </w:pPr>
            <w:r w:rsidRPr="008B6898">
              <w:t>Number</w:t>
            </w:r>
          </w:p>
        </w:tc>
        <w:tc>
          <w:tcPr>
            <w:cnfStyle w:val="000010000000" w:firstRow="0" w:lastRow="0" w:firstColumn="0" w:lastColumn="0" w:oddVBand="1" w:evenVBand="0" w:oddHBand="0" w:evenHBand="0" w:firstRowFirstColumn="0" w:firstRowLastColumn="0" w:lastRowFirstColumn="0" w:lastRowLastColumn="0"/>
            <w:tcW w:w="1495" w:type="dxa"/>
            <w:tcBorders>
              <w:top w:val="nil"/>
              <w:left w:val="nil"/>
              <w:right w:val="nil"/>
            </w:tcBorders>
          </w:tcPr>
          <w:p w14:paraId="64F4F48E" w14:textId="77777777" w:rsidR="00D17230" w:rsidRPr="008B6898" w:rsidRDefault="00432E63">
            <w:pPr>
              <w:tabs>
                <w:tab w:val="left" w:pos="5352"/>
                <w:tab w:val="left" w:pos="6089"/>
                <w:tab w:val="left" w:pos="7088"/>
                <w:tab w:val="left" w:pos="9625"/>
              </w:tabs>
              <w:jc w:val="center"/>
            </w:pPr>
            <w:r w:rsidRPr="008B6898">
              <w:t>100</w:t>
            </w:r>
          </w:p>
        </w:tc>
        <w:tc>
          <w:tcPr>
            <w:cnfStyle w:val="000100000000" w:firstRow="0" w:lastRow="0" w:firstColumn="0" w:lastColumn="1" w:oddVBand="0" w:evenVBand="0" w:oddHBand="0" w:evenHBand="0" w:firstRowFirstColumn="0" w:firstRowLastColumn="0" w:lastRowFirstColumn="0" w:lastRowLastColumn="0"/>
            <w:tcW w:w="3085" w:type="dxa"/>
            <w:tcBorders>
              <w:top w:val="nil"/>
              <w:bottom w:val="nil"/>
            </w:tcBorders>
          </w:tcPr>
          <w:p w14:paraId="2456E0ED" w14:textId="77777777" w:rsidR="00D17230" w:rsidRPr="008B6898" w:rsidRDefault="00432E63">
            <w:pPr>
              <w:tabs>
                <w:tab w:val="left" w:pos="5352"/>
                <w:tab w:val="left" w:pos="6089"/>
                <w:tab w:val="left" w:pos="7088"/>
                <w:tab w:val="left" w:pos="9625"/>
              </w:tabs>
            </w:pPr>
            <w:r w:rsidRPr="008B6898">
              <w:t>Required</w:t>
            </w:r>
          </w:p>
        </w:tc>
      </w:tr>
      <w:tr w:rsidR="00D17230" w14:paraId="66403954" w14:textId="77777777" w:rsidTr="00D17230">
        <w:trPr>
          <w:trHeight w:val="259"/>
        </w:trPr>
        <w:tc>
          <w:tcPr>
            <w:cnfStyle w:val="001000000000" w:firstRow="0" w:lastRow="0" w:firstColumn="1" w:lastColumn="0" w:oddVBand="0" w:evenVBand="0" w:oddHBand="0" w:evenHBand="0" w:firstRowFirstColumn="0" w:firstRowLastColumn="0" w:lastRowFirstColumn="0" w:lastRowLastColumn="0"/>
            <w:tcW w:w="1601" w:type="dxa"/>
            <w:tcBorders>
              <w:top w:val="nil"/>
            </w:tcBorders>
          </w:tcPr>
          <w:p w14:paraId="71FBD654" w14:textId="77777777" w:rsidR="00D17230" w:rsidRPr="008B6898" w:rsidRDefault="00432E63">
            <w:pPr>
              <w:tabs>
                <w:tab w:val="left" w:pos="9625"/>
              </w:tabs>
              <w:jc w:val="center"/>
            </w:pPr>
            <w:r w:rsidRPr="008B6898">
              <w:t>18</w:t>
            </w:r>
          </w:p>
        </w:tc>
        <w:tc>
          <w:tcPr>
            <w:cnfStyle w:val="000010000000" w:firstRow="0" w:lastRow="0" w:firstColumn="0" w:lastColumn="0" w:oddVBand="1" w:evenVBand="0" w:oddHBand="0" w:evenHBand="0" w:firstRowFirstColumn="0" w:firstRowLastColumn="0" w:lastRowFirstColumn="0" w:lastRowLastColumn="0"/>
            <w:tcW w:w="1964" w:type="dxa"/>
            <w:tcBorders>
              <w:top w:val="nil"/>
              <w:left w:val="nil"/>
              <w:right w:val="nil"/>
            </w:tcBorders>
          </w:tcPr>
          <w:p w14:paraId="655A3924" w14:textId="77777777" w:rsidR="00D17230" w:rsidRPr="008B6898" w:rsidRDefault="00432E63">
            <w:pPr>
              <w:tabs>
                <w:tab w:val="left" w:pos="9625"/>
              </w:tabs>
            </w:pPr>
            <w:r w:rsidRPr="008B6898">
              <w:t>J-1_VISA</w:t>
            </w:r>
          </w:p>
        </w:tc>
        <w:tc>
          <w:tcPr>
            <w:cnfStyle w:val="000001000000" w:firstRow="0" w:lastRow="0" w:firstColumn="0" w:lastColumn="0" w:oddVBand="0" w:evenVBand="1" w:oddHBand="0" w:evenHBand="0" w:firstRowFirstColumn="0" w:firstRowLastColumn="0" w:lastRowFirstColumn="0" w:lastRowLastColumn="0"/>
            <w:tcW w:w="1323" w:type="dxa"/>
            <w:tcBorders>
              <w:top w:val="nil"/>
              <w:left w:val="nil"/>
              <w:right w:val="nil"/>
            </w:tcBorders>
          </w:tcPr>
          <w:p w14:paraId="514F182F" w14:textId="77777777" w:rsidR="00D17230" w:rsidRPr="008B6898" w:rsidRDefault="00432E63">
            <w:pPr>
              <w:tabs>
                <w:tab w:val="left" w:pos="6089"/>
                <w:tab w:val="left" w:pos="7088"/>
                <w:tab w:val="left" w:pos="9625"/>
              </w:tabs>
            </w:pPr>
            <w:r w:rsidRPr="008B6898">
              <w:t>Number</w:t>
            </w:r>
          </w:p>
        </w:tc>
        <w:tc>
          <w:tcPr>
            <w:cnfStyle w:val="000010000000" w:firstRow="0" w:lastRow="0" w:firstColumn="0" w:lastColumn="0" w:oddVBand="1" w:evenVBand="0" w:oddHBand="0" w:evenHBand="0" w:firstRowFirstColumn="0" w:firstRowLastColumn="0" w:lastRowFirstColumn="0" w:lastRowLastColumn="0"/>
            <w:tcW w:w="1495" w:type="dxa"/>
            <w:tcBorders>
              <w:top w:val="nil"/>
              <w:left w:val="nil"/>
              <w:right w:val="nil"/>
            </w:tcBorders>
          </w:tcPr>
          <w:p w14:paraId="625F9173" w14:textId="77777777" w:rsidR="00D17230" w:rsidRPr="008B6898" w:rsidRDefault="00432E63">
            <w:pPr>
              <w:tabs>
                <w:tab w:val="left" w:pos="5352"/>
                <w:tab w:val="left" w:pos="6089"/>
                <w:tab w:val="left" w:pos="7088"/>
                <w:tab w:val="left" w:pos="9625"/>
              </w:tabs>
              <w:jc w:val="center"/>
            </w:pPr>
            <w:r w:rsidRPr="008B6898">
              <w:t>100</w:t>
            </w:r>
          </w:p>
        </w:tc>
        <w:tc>
          <w:tcPr>
            <w:cnfStyle w:val="000100000000" w:firstRow="0" w:lastRow="0" w:firstColumn="0" w:lastColumn="1" w:oddVBand="0" w:evenVBand="0" w:oddHBand="0" w:evenHBand="0" w:firstRowFirstColumn="0" w:firstRowLastColumn="0" w:lastRowFirstColumn="0" w:lastRowLastColumn="0"/>
            <w:tcW w:w="3085" w:type="dxa"/>
          </w:tcPr>
          <w:p w14:paraId="075BC278" w14:textId="77777777" w:rsidR="00D17230" w:rsidRPr="008B6898" w:rsidRDefault="00432E63">
            <w:pPr>
              <w:tabs>
                <w:tab w:val="left" w:pos="5352"/>
                <w:tab w:val="left" w:pos="6089"/>
                <w:tab w:val="left" w:pos="7088"/>
                <w:tab w:val="left" w:pos="9625"/>
              </w:tabs>
            </w:pPr>
            <w:r w:rsidRPr="008B6898">
              <w:t>Required</w:t>
            </w:r>
          </w:p>
        </w:tc>
      </w:tr>
      <w:tr w:rsidR="00D17230" w14:paraId="3AAFD648" w14:textId="77777777" w:rsidTr="00D17230">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01" w:type="dxa"/>
            <w:tcBorders>
              <w:top w:val="nil"/>
            </w:tcBorders>
          </w:tcPr>
          <w:p w14:paraId="48E42D26" w14:textId="77777777" w:rsidR="00D17230" w:rsidRPr="008B6898" w:rsidRDefault="00432E63">
            <w:pPr>
              <w:tabs>
                <w:tab w:val="left" w:pos="9625"/>
              </w:tabs>
              <w:jc w:val="center"/>
            </w:pPr>
            <w:r w:rsidRPr="008B6898">
              <w:t>19</w:t>
            </w:r>
          </w:p>
        </w:tc>
        <w:tc>
          <w:tcPr>
            <w:cnfStyle w:val="000010000000" w:firstRow="0" w:lastRow="0" w:firstColumn="0" w:lastColumn="0" w:oddVBand="1" w:evenVBand="0" w:oddHBand="0" w:evenHBand="0" w:firstRowFirstColumn="0" w:firstRowLastColumn="0" w:lastRowFirstColumn="0" w:lastRowLastColumn="0"/>
            <w:tcW w:w="1964" w:type="dxa"/>
            <w:tcBorders>
              <w:top w:val="nil"/>
              <w:left w:val="nil"/>
              <w:right w:val="nil"/>
            </w:tcBorders>
          </w:tcPr>
          <w:p w14:paraId="74A4D847" w14:textId="77777777" w:rsidR="00D17230" w:rsidRPr="008B6898" w:rsidRDefault="00432E63">
            <w:pPr>
              <w:tabs>
                <w:tab w:val="left" w:pos="9625"/>
              </w:tabs>
            </w:pPr>
            <w:r w:rsidRPr="008B6898">
              <w:t>H-1B_VISA</w:t>
            </w:r>
          </w:p>
        </w:tc>
        <w:tc>
          <w:tcPr>
            <w:cnfStyle w:val="000001000000" w:firstRow="0" w:lastRow="0" w:firstColumn="0" w:lastColumn="0" w:oddVBand="0" w:evenVBand="1" w:oddHBand="0" w:evenHBand="0" w:firstRowFirstColumn="0" w:firstRowLastColumn="0" w:lastRowFirstColumn="0" w:lastRowLastColumn="0"/>
            <w:tcW w:w="1323" w:type="dxa"/>
            <w:tcBorders>
              <w:top w:val="nil"/>
              <w:left w:val="nil"/>
              <w:right w:val="nil"/>
            </w:tcBorders>
          </w:tcPr>
          <w:p w14:paraId="730A14F3" w14:textId="77777777" w:rsidR="00D17230" w:rsidRPr="008B6898" w:rsidRDefault="00432E63">
            <w:pPr>
              <w:tabs>
                <w:tab w:val="left" w:pos="6089"/>
                <w:tab w:val="left" w:pos="7088"/>
                <w:tab w:val="left" w:pos="9625"/>
              </w:tabs>
            </w:pPr>
            <w:r w:rsidRPr="008B6898">
              <w:t>Number</w:t>
            </w:r>
          </w:p>
        </w:tc>
        <w:tc>
          <w:tcPr>
            <w:cnfStyle w:val="000010000000" w:firstRow="0" w:lastRow="0" w:firstColumn="0" w:lastColumn="0" w:oddVBand="1" w:evenVBand="0" w:oddHBand="0" w:evenHBand="0" w:firstRowFirstColumn="0" w:firstRowLastColumn="0" w:lastRowFirstColumn="0" w:lastRowLastColumn="0"/>
            <w:tcW w:w="1495" w:type="dxa"/>
            <w:tcBorders>
              <w:top w:val="nil"/>
              <w:left w:val="nil"/>
              <w:right w:val="nil"/>
            </w:tcBorders>
          </w:tcPr>
          <w:p w14:paraId="64D2A38A" w14:textId="77777777" w:rsidR="00D17230" w:rsidRPr="008B6898" w:rsidRDefault="00432E63">
            <w:pPr>
              <w:tabs>
                <w:tab w:val="left" w:pos="5352"/>
                <w:tab w:val="left" w:pos="6089"/>
                <w:tab w:val="left" w:pos="7088"/>
                <w:tab w:val="left" w:pos="9625"/>
              </w:tabs>
              <w:jc w:val="center"/>
            </w:pPr>
            <w:r w:rsidRPr="008B6898">
              <w:t>100</w:t>
            </w:r>
          </w:p>
        </w:tc>
        <w:tc>
          <w:tcPr>
            <w:cnfStyle w:val="000100000000" w:firstRow="0" w:lastRow="0" w:firstColumn="0" w:lastColumn="1" w:oddVBand="0" w:evenVBand="0" w:oddHBand="0" w:evenHBand="0" w:firstRowFirstColumn="0" w:firstRowLastColumn="0" w:lastRowFirstColumn="0" w:lastRowLastColumn="0"/>
            <w:tcW w:w="3085" w:type="dxa"/>
            <w:tcBorders>
              <w:top w:val="nil"/>
              <w:bottom w:val="nil"/>
            </w:tcBorders>
          </w:tcPr>
          <w:p w14:paraId="7FD8C94F" w14:textId="77777777" w:rsidR="00D17230" w:rsidRPr="008B6898" w:rsidRDefault="00432E63">
            <w:pPr>
              <w:tabs>
                <w:tab w:val="left" w:pos="5352"/>
                <w:tab w:val="left" w:pos="6089"/>
                <w:tab w:val="left" w:pos="7088"/>
                <w:tab w:val="left" w:pos="9625"/>
              </w:tabs>
            </w:pPr>
            <w:r w:rsidRPr="008B6898">
              <w:t>Required</w:t>
            </w:r>
          </w:p>
        </w:tc>
      </w:tr>
      <w:tr w:rsidR="00D17230" w14:paraId="0D99E64C" w14:textId="77777777" w:rsidTr="00D17230">
        <w:trPr>
          <w:cnfStyle w:val="010000000000" w:firstRow="0" w:lastRow="1"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01" w:type="dxa"/>
            <w:tcBorders>
              <w:top w:val="nil"/>
            </w:tcBorders>
          </w:tcPr>
          <w:p w14:paraId="06BC684B" w14:textId="77777777" w:rsidR="00D17230" w:rsidRPr="008B6898" w:rsidRDefault="00432E63">
            <w:pPr>
              <w:tabs>
                <w:tab w:val="left" w:pos="9625"/>
              </w:tabs>
              <w:jc w:val="center"/>
            </w:pPr>
            <w:r w:rsidRPr="008B6898">
              <w:t>20</w:t>
            </w:r>
          </w:p>
        </w:tc>
        <w:tc>
          <w:tcPr>
            <w:cnfStyle w:val="000010000000" w:firstRow="0" w:lastRow="0" w:firstColumn="0" w:lastColumn="0" w:oddVBand="1" w:evenVBand="0" w:oddHBand="0" w:evenHBand="0" w:firstRowFirstColumn="0" w:firstRowLastColumn="0" w:lastRowFirstColumn="0" w:lastRowLastColumn="0"/>
            <w:tcW w:w="1964" w:type="dxa"/>
            <w:tcBorders>
              <w:top w:val="nil"/>
              <w:left w:val="nil"/>
              <w:right w:val="nil"/>
            </w:tcBorders>
          </w:tcPr>
          <w:p w14:paraId="04F9BA73" w14:textId="77777777" w:rsidR="00D17230" w:rsidRPr="008B6898" w:rsidRDefault="00432E63">
            <w:pPr>
              <w:tabs>
                <w:tab w:val="left" w:pos="9625"/>
              </w:tabs>
            </w:pPr>
            <w:r w:rsidRPr="008B6898">
              <w:rPr>
                <w:b w:val="0"/>
              </w:rPr>
              <w:t>Other_VISA</w:t>
            </w:r>
          </w:p>
        </w:tc>
        <w:tc>
          <w:tcPr>
            <w:cnfStyle w:val="000001000000" w:firstRow="0" w:lastRow="0" w:firstColumn="0" w:lastColumn="0" w:oddVBand="0" w:evenVBand="1" w:oddHBand="0" w:evenHBand="0" w:firstRowFirstColumn="0" w:firstRowLastColumn="0" w:lastRowFirstColumn="0" w:lastRowLastColumn="0"/>
            <w:tcW w:w="1323" w:type="dxa"/>
            <w:tcBorders>
              <w:top w:val="nil"/>
              <w:left w:val="nil"/>
              <w:right w:val="nil"/>
            </w:tcBorders>
          </w:tcPr>
          <w:p w14:paraId="7B727FE7" w14:textId="77777777" w:rsidR="00D17230" w:rsidRPr="008B6898" w:rsidRDefault="00432E63">
            <w:pPr>
              <w:tabs>
                <w:tab w:val="left" w:pos="6089"/>
                <w:tab w:val="left" w:pos="7088"/>
                <w:tab w:val="left" w:pos="9625"/>
              </w:tabs>
            </w:pPr>
            <w:r w:rsidRPr="008B6898">
              <w:rPr>
                <w:b w:val="0"/>
              </w:rPr>
              <w:t>Number</w:t>
            </w:r>
          </w:p>
        </w:tc>
        <w:tc>
          <w:tcPr>
            <w:cnfStyle w:val="000010000000" w:firstRow="0" w:lastRow="0" w:firstColumn="0" w:lastColumn="0" w:oddVBand="1" w:evenVBand="0" w:oddHBand="0" w:evenHBand="0" w:firstRowFirstColumn="0" w:firstRowLastColumn="0" w:lastRowFirstColumn="0" w:lastRowLastColumn="0"/>
            <w:tcW w:w="1495" w:type="dxa"/>
            <w:tcBorders>
              <w:top w:val="nil"/>
              <w:left w:val="nil"/>
              <w:right w:val="nil"/>
            </w:tcBorders>
          </w:tcPr>
          <w:p w14:paraId="72A1AE9C" w14:textId="77777777" w:rsidR="00D17230" w:rsidRPr="008B6898" w:rsidRDefault="00432E63">
            <w:pPr>
              <w:tabs>
                <w:tab w:val="left" w:pos="5352"/>
                <w:tab w:val="left" w:pos="6089"/>
                <w:tab w:val="left" w:pos="7088"/>
                <w:tab w:val="left" w:pos="9625"/>
              </w:tabs>
              <w:jc w:val="center"/>
            </w:pPr>
            <w:r w:rsidRPr="008B6898">
              <w:rPr>
                <w:b w:val="0"/>
              </w:rPr>
              <w:t>100</w:t>
            </w:r>
          </w:p>
        </w:tc>
        <w:tc>
          <w:tcPr>
            <w:cnfStyle w:val="000100000000" w:firstRow="0" w:lastRow="0" w:firstColumn="0" w:lastColumn="1" w:oddVBand="0" w:evenVBand="0" w:oddHBand="0" w:evenHBand="0" w:firstRowFirstColumn="0" w:firstRowLastColumn="0" w:lastRowFirstColumn="0" w:lastRowLastColumn="0"/>
            <w:tcW w:w="3085" w:type="dxa"/>
          </w:tcPr>
          <w:p w14:paraId="3FB493E1" w14:textId="77777777" w:rsidR="00D17230" w:rsidRPr="008B6898" w:rsidRDefault="00432E63">
            <w:pPr>
              <w:tabs>
                <w:tab w:val="left" w:pos="5352"/>
                <w:tab w:val="left" w:pos="6089"/>
                <w:tab w:val="left" w:pos="7088"/>
                <w:tab w:val="left" w:pos="9625"/>
              </w:tabs>
            </w:pPr>
            <w:r w:rsidRPr="008B6898">
              <w:t>Required</w:t>
            </w:r>
          </w:p>
        </w:tc>
      </w:tr>
    </w:tbl>
    <w:p w14:paraId="6424B6FE" w14:textId="77777777" w:rsidR="00D17230" w:rsidRDefault="00432E63">
      <w:pPr>
        <w:rPr>
          <w:rFonts w:eastAsia="Calibri" w:cs="Calibri"/>
          <w:color w:val="2E75B5"/>
          <w:sz w:val="32"/>
          <w:szCs w:val="32"/>
        </w:rPr>
      </w:pPr>
      <w:r>
        <w:br w:type="page"/>
      </w:r>
    </w:p>
    <w:p w14:paraId="6F8D0FC1" w14:textId="77777777" w:rsidR="00D17230" w:rsidRDefault="00432E63">
      <w:pPr>
        <w:pStyle w:val="Heading1"/>
      </w:pPr>
      <w:bookmarkStart w:id="10" w:name="_heading=h.c1bhzdk4h428" w:colFirst="0" w:colLast="0"/>
      <w:bookmarkEnd w:id="10"/>
      <w:r>
        <w:lastRenderedPageBreak/>
        <w:t>Data Elements</w:t>
      </w:r>
    </w:p>
    <w:tbl>
      <w:tblPr>
        <w:tblStyle w:val="a0"/>
        <w:tblW w:w="9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260"/>
        <w:gridCol w:w="805"/>
        <w:gridCol w:w="7805"/>
      </w:tblGrid>
      <w:tr w:rsidR="00D17230" w14:paraId="5EF16902" w14:textId="77777777" w:rsidTr="00DF3A70">
        <w:trPr>
          <w:cantSplit/>
          <w:tblHeader/>
        </w:trPr>
        <w:tc>
          <w:tcPr>
            <w:tcW w:w="1260" w:type="dxa"/>
            <w:shd w:val="clear" w:color="auto" w:fill="D9D9D9"/>
          </w:tcPr>
          <w:p w14:paraId="11A24505" w14:textId="77777777" w:rsidR="00D17230" w:rsidRDefault="00432E63">
            <w:pPr>
              <w:rPr>
                <w:b/>
              </w:rPr>
            </w:pPr>
            <w:r>
              <w:rPr>
                <w:b/>
              </w:rPr>
              <w:t>Status</w:t>
            </w:r>
          </w:p>
        </w:tc>
        <w:tc>
          <w:tcPr>
            <w:tcW w:w="805" w:type="dxa"/>
            <w:shd w:val="clear" w:color="auto" w:fill="D9D9D9"/>
          </w:tcPr>
          <w:p w14:paraId="193E857E" w14:textId="77777777" w:rsidR="00D17230" w:rsidRDefault="00432E63">
            <w:pPr>
              <w:jc w:val="center"/>
              <w:rPr>
                <w:b/>
              </w:rPr>
            </w:pPr>
            <w:r>
              <w:rPr>
                <w:b/>
              </w:rPr>
              <w:t>Field #</w:t>
            </w:r>
          </w:p>
        </w:tc>
        <w:tc>
          <w:tcPr>
            <w:tcW w:w="7805" w:type="dxa"/>
            <w:shd w:val="clear" w:color="auto" w:fill="D9D9D9"/>
          </w:tcPr>
          <w:p w14:paraId="0E9400DA" w14:textId="77777777" w:rsidR="00D17230" w:rsidRDefault="00432E63">
            <w:pPr>
              <w:rPr>
                <w:b/>
              </w:rPr>
            </w:pPr>
            <w:r>
              <w:rPr>
                <w:b/>
              </w:rPr>
              <w:t>Description</w:t>
            </w:r>
          </w:p>
        </w:tc>
      </w:tr>
      <w:tr w:rsidR="00D17230" w14:paraId="7EA56537" w14:textId="77777777" w:rsidTr="00DF3A70">
        <w:trPr>
          <w:cantSplit/>
        </w:trPr>
        <w:tc>
          <w:tcPr>
            <w:tcW w:w="1260" w:type="dxa"/>
          </w:tcPr>
          <w:p w14:paraId="6E566C4F" w14:textId="77777777" w:rsidR="00D17230" w:rsidRDefault="00432E63">
            <w:r>
              <w:t>Required</w:t>
            </w:r>
          </w:p>
        </w:tc>
        <w:tc>
          <w:tcPr>
            <w:tcW w:w="805" w:type="dxa"/>
          </w:tcPr>
          <w:p w14:paraId="0485F2D6" w14:textId="77777777" w:rsidR="00D17230" w:rsidRDefault="00432E63">
            <w:pPr>
              <w:jc w:val="center"/>
            </w:pPr>
            <w:r>
              <w:t>1</w:t>
            </w:r>
          </w:p>
        </w:tc>
        <w:tc>
          <w:tcPr>
            <w:tcW w:w="7805" w:type="dxa"/>
          </w:tcPr>
          <w:p w14:paraId="21C1B105" w14:textId="77777777" w:rsidR="00D17230" w:rsidRDefault="00432E63">
            <w:pPr>
              <w:rPr>
                <w:b/>
              </w:rPr>
            </w:pPr>
            <w:r>
              <w:rPr>
                <w:b/>
              </w:rPr>
              <w:t>District Number</w:t>
            </w:r>
          </w:p>
          <w:p w14:paraId="1EB0C5EA" w14:textId="77777777" w:rsidR="00D17230" w:rsidRDefault="00432E63">
            <w:pPr>
              <w:spacing w:before="120"/>
            </w:pPr>
            <w:r>
              <w:t>Unique district state ID number</w:t>
            </w:r>
          </w:p>
        </w:tc>
      </w:tr>
      <w:tr w:rsidR="00D17230" w14:paraId="6C6E7571" w14:textId="77777777" w:rsidTr="00DF3A70">
        <w:trPr>
          <w:cantSplit/>
        </w:trPr>
        <w:tc>
          <w:tcPr>
            <w:tcW w:w="1260" w:type="dxa"/>
          </w:tcPr>
          <w:p w14:paraId="2A28EC90" w14:textId="77777777" w:rsidR="00D17230" w:rsidRDefault="00432E63">
            <w:r>
              <w:t>Required</w:t>
            </w:r>
          </w:p>
        </w:tc>
        <w:tc>
          <w:tcPr>
            <w:tcW w:w="805" w:type="dxa"/>
          </w:tcPr>
          <w:p w14:paraId="7F081445" w14:textId="77777777" w:rsidR="00D17230" w:rsidRDefault="00432E63">
            <w:pPr>
              <w:jc w:val="center"/>
            </w:pPr>
            <w:r>
              <w:t>2</w:t>
            </w:r>
          </w:p>
        </w:tc>
        <w:tc>
          <w:tcPr>
            <w:tcW w:w="7805" w:type="dxa"/>
          </w:tcPr>
          <w:p w14:paraId="73FE919A" w14:textId="77777777" w:rsidR="00D17230" w:rsidRDefault="00432E63">
            <w:pPr>
              <w:tabs>
                <w:tab w:val="left" w:pos="-2430"/>
              </w:tabs>
              <w:spacing w:after="120"/>
              <w:ind w:right="86"/>
              <w:rPr>
                <w:b/>
              </w:rPr>
            </w:pPr>
            <w:r>
              <w:rPr>
                <w:b/>
              </w:rPr>
              <w:t>School Number</w:t>
            </w:r>
          </w:p>
          <w:p w14:paraId="0824A893" w14:textId="77777777" w:rsidR="00D17230" w:rsidRDefault="00432E63">
            <w:pPr>
              <w:tabs>
                <w:tab w:val="left" w:pos="-2430"/>
              </w:tabs>
              <w:spacing w:before="120"/>
              <w:ind w:right="86"/>
            </w:pPr>
            <w:r>
              <w:t xml:space="preserve">Unique school code as assigned by DEED. </w:t>
            </w:r>
          </w:p>
          <w:p w14:paraId="0163CAF9" w14:textId="78910526" w:rsidR="00D17230" w:rsidRDefault="00432E63">
            <w:pPr>
              <w:spacing w:after="120"/>
            </w:pPr>
            <w:r>
              <w:t>A comprehensive list of active school numbers</w:t>
            </w:r>
            <w:r>
              <w:rPr>
                <w:color w:val="000000"/>
              </w:rPr>
              <w:t xml:space="preserve"> is posted on </w:t>
            </w:r>
            <w:hyperlink r:id="rId11">
              <w:r w:rsidR="00DF3A70">
                <w:rPr>
                  <w:color w:val="0000FF"/>
                  <w:u w:val="single"/>
                </w:rPr>
                <w:t>District and School Information webpage</w:t>
              </w:r>
            </w:hyperlink>
            <w:r>
              <w:rPr>
                <w:color w:val="000000"/>
                <w:u w:val="single"/>
              </w:rPr>
              <w:t xml:space="preserve"> </w:t>
            </w:r>
            <w:r>
              <w:rPr>
                <w:color w:val="000000"/>
              </w:rPr>
              <w:t>(https://education.alaska.gov/alaskan_schools/public/DistrictandSchoolIDs.pdf)</w:t>
            </w:r>
            <w:r>
              <w:t>.</w:t>
            </w:r>
          </w:p>
        </w:tc>
      </w:tr>
      <w:tr w:rsidR="00D17230" w14:paraId="29490BDE" w14:textId="77777777" w:rsidTr="00DF3A70">
        <w:trPr>
          <w:cantSplit/>
        </w:trPr>
        <w:tc>
          <w:tcPr>
            <w:tcW w:w="1260" w:type="dxa"/>
          </w:tcPr>
          <w:p w14:paraId="649C58BA" w14:textId="77777777" w:rsidR="00D17230" w:rsidRDefault="00432E63">
            <w:r>
              <w:t>Required</w:t>
            </w:r>
          </w:p>
        </w:tc>
        <w:tc>
          <w:tcPr>
            <w:tcW w:w="805" w:type="dxa"/>
          </w:tcPr>
          <w:p w14:paraId="5D04B382" w14:textId="77777777" w:rsidR="00D17230" w:rsidRDefault="00432E63">
            <w:pPr>
              <w:jc w:val="center"/>
            </w:pPr>
            <w:r>
              <w:t>3</w:t>
            </w:r>
          </w:p>
        </w:tc>
        <w:tc>
          <w:tcPr>
            <w:tcW w:w="7805" w:type="dxa"/>
          </w:tcPr>
          <w:p w14:paraId="18675733" w14:textId="77777777" w:rsidR="00D17230" w:rsidRDefault="00432E63">
            <w:pPr>
              <w:spacing w:after="120"/>
              <w:ind w:left="-14"/>
              <w:rPr>
                <w:b/>
              </w:rPr>
            </w:pPr>
            <w:r>
              <w:rPr>
                <w:b/>
              </w:rPr>
              <w:t>Job Code</w:t>
            </w:r>
          </w:p>
          <w:p w14:paraId="4F88F241" w14:textId="7C8EFEB0" w:rsidR="00D17230" w:rsidRDefault="00432E63">
            <w:pPr>
              <w:spacing w:before="120"/>
              <w:ind w:left="-14"/>
            </w:pPr>
            <w:r>
              <w:t xml:space="preserve">Appropriate job code from the list of </w:t>
            </w:r>
            <w:hyperlink w:anchor="_Job_Codes" w:history="1">
              <w:r w:rsidRPr="00DF3A70">
                <w:rPr>
                  <w:rStyle w:val="Hyperlink"/>
                </w:rPr>
                <w:t>Job Codes</w:t>
              </w:r>
            </w:hyperlink>
            <w:r w:rsidR="00DF3A70">
              <w:t>.</w:t>
            </w:r>
          </w:p>
          <w:p w14:paraId="53C28054" w14:textId="77777777" w:rsidR="00D17230" w:rsidRDefault="00432E63">
            <w:pPr>
              <w:ind w:left="-18"/>
            </w:pPr>
            <w:r>
              <w:t xml:space="preserve">If a position has more than one job responsibility, list each job code and the corresponding FTE as a unique record. </w:t>
            </w:r>
          </w:p>
          <w:p w14:paraId="67C1F2C0" w14:textId="77777777" w:rsidR="00D17230" w:rsidRDefault="00432E63">
            <w:pPr>
              <w:ind w:left="-14"/>
            </w:pPr>
            <w:r>
              <w:rPr>
                <w:b/>
              </w:rPr>
              <w:t>Notes:</w:t>
            </w:r>
            <w:r>
              <w:t xml:space="preserve"> </w:t>
            </w:r>
          </w:p>
          <w:p w14:paraId="168AA098" w14:textId="77777777" w:rsidR="00D17230" w:rsidRDefault="00432E63">
            <w:pPr>
              <w:numPr>
                <w:ilvl w:val="0"/>
                <w:numId w:val="2"/>
              </w:numPr>
              <w:ind w:left="706"/>
            </w:pPr>
            <w:r>
              <w:t>All personnel who teach academic subjects must be coded with a teacher job code and corresponding FTE.</w:t>
            </w:r>
          </w:p>
          <w:p w14:paraId="5F3FAFD3" w14:textId="77777777" w:rsidR="00D17230" w:rsidRDefault="00432E63" w:rsidP="00DF3A70">
            <w:pPr>
              <w:numPr>
                <w:ilvl w:val="0"/>
                <w:numId w:val="2"/>
              </w:numPr>
              <w:pBdr>
                <w:top w:val="nil"/>
                <w:left w:val="nil"/>
                <w:bottom w:val="nil"/>
                <w:right w:val="nil"/>
                <w:between w:val="nil"/>
              </w:pBdr>
              <w:spacing w:after="120"/>
              <w:ind w:left="706"/>
              <w:rPr>
                <w:color w:val="000000"/>
              </w:rPr>
            </w:pPr>
            <w:r>
              <w:rPr>
                <w:color w:val="000000"/>
              </w:rPr>
              <w:t xml:space="preserve">For the teacher job codes, you must include at least one, but not more than five teacher assignment code. </w:t>
            </w:r>
          </w:p>
        </w:tc>
      </w:tr>
      <w:tr w:rsidR="00D17230" w14:paraId="2D2F2768" w14:textId="77777777" w:rsidTr="00DF3A70">
        <w:trPr>
          <w:cantSplit/>
        </w:trPr>
        <w:tc>
          <w:tcPr>
            <w:tcW w:w="1260" w:type="dxa"/>
          </w:tcPr>
          <w:p w14:paraId="725911CC" w14:textId="77777777" w:rsidR="00D17230" w:rsidRDefault="00432E63">
            <w:r>
              <w:t>Required</w:t>
            </w:r>
          </w:p>
        </w:tc>
        <w:tc>
          <w:tcPr>
            <w:tcW w:w="805" w:type="dxa"/>
          </w:tcPr>
          <w:p w14:paraId="5E0CAA41" w14:textId="77777777" w:rsidR="00D17230" w:rsidRDefault="00432E63">
            <w:pPr>
              <w:jc w:val="center"/>
            </w:pPr>
            <w:r>
              <w:t>4 - 8</w:t>
            </w:r>
          </w:p>
        </w:tc>
        <w:tc>
          <w:tcPr>
            <w:tcW w:w="7805" w:type="dxa"/>
          </w:tcPr>
          <w:p w14:paraId="26EC763A" w14:textId="77777777" w:rsidR="00D17230" w:rsidRDefault="00432E63">
            <w:pPr>
              <w:rPr>
                <w:b/>
              </w:rPr>
            </w:pPr>
            <w:r>
              <w:rPr>
                <w:b/>
              </w:rPr>
              <w:t>Assignment Code</w:t>
            </w:r>
          </w:p>
          <w:p w14:paraId="58805726" w14:textId="79ABFF4F" w:rsidR="00D17230" w:rsidRDefault="00432E63">
            <w:pPr>
              <w:spacing w:before="120"/>
            </w:pPr>
            <w:r>
              <w:t xml:space="preserve">See </w:t>
            </w:r>
            <w:hyperlink w:anchor="_Teacher_Assignment_Codes" w:history="1">
              <w:r w:rsidR="00881A30" w:rsidRPr="008B6898">
                <w:rPr>
                  <w:rStyle w:val="Hyperlink"/>
                </w:rPr>
                <w:t>Teacher Assignment Codes</w:t>
              </w:r>
            </w:hyperlink>
            <w:r w:rsidR="00881A30">
              <w:t>.</w:t>
            </w:r>
            <w:r>
              <w:t xml:space="preserve"> For teacher job codes only, list at least one assignment code but not more than five assignment codes. </w:t>
            </w:r>
          </w:p>
          <w:p w14:paraId="4E9C42F7" w14:textId="77777777" w:rsidR="00D17230" w:rsidRDefault="00432E63">
            <w:pPr>
              <w:spacing w:before="120"/>
            </w:pPr>
            <w:r>
              <w:t xml:space="preserve">For purposes of this data collection, teacher job codes include: </w:t>
            </w:r>
          </w:p>
          <w:p w14:paraId="5BC1E8BA" w14:textId="77777777" w:rsidR="00D17230" w:rsidRDefault="00432E63">
            <w:pPr>
              <w:ind w:left="346"/>
            </w:pPr>
            <w:r>
              <w:t xml:space="preserve">(13) Remedial Specialist, </w:t>
            </w:r>
          </w:p>
          <w:p w14:paraId="390A1019" w14:textId="77777777" w:rsidR="00D17230" w:rsidRDefault="00432E63">
            <w:pPr>
              <w:ind w:left="346"/>
            </w:pPr>
            <w:r>
              <w:t xml:space="preserve">(14) Head Teacher, </w:t>
            </w:r>
          </w:p>
          <w:p w14:paraId="52185178" w14:textId="77777777" w:rsidR="00D17230" w:rsidRDefault="00432E63">
            <w:pPr>
              <w:ind w:left="346"/>
            </w:pPr>
            <w:r>
              <w:t xml:space="preserve">(15) Teacher, </w:t>
            </w:r>
          </w:p>
          <w:p w14:paraId="09FA3FE4" w14:textId="77777777" w:rsidR="00D17230" w:rsidRDefault="00432E63">
            <w:pPr>
              <w:ind w:left="346"/>
            </w:pPr>
            <w:r>
              <w:t xml:space="preserve">(16) Visiting or Itinerant Teacher, </w:t>
            </w:r>
          </w:p>
          <w:p w14:paraId="6071B264" w14:textId="77777777" w:rsidR="00D17230" w:rsidRDefault="00432E63">
            <w:pPr>
              <w:ind w:left="346"/>
            </w:pPr>
            <w:r>
              <w:t xml:space="preserve">(21) Special Education Teacher, </w:t>
            </w:r>
          </w:p>
          <w:p w14:paraId="04D598BF" w14:textId="77777777" w:rsidR="00D17230" w:rsidRDefault="00432E63">
            <w:pPr>
              <w:ind w:left="346"/>
            </w:pPr>
            <w:r>
              <w:t xml:space="preserve">(31) English as a Second Language Teacher, </w:t>
            </w:r>
          </w:p>
          <w:p w14:paraId="115198E1" w14:textId="77777777" w:rsidR="00D17230" w:rsidRDefault="00432E63">
            <w:pPr>
              <w:ind w:left="346"/>
            </w:pPr>
            <w:r>
              <w:t xml:space="preserve">(40) On-site Supervising Teacher, </w:t>
            </w:r>
          </w:p>
          <w:p w14:paraId="026299C7" w14:textId="77777777" w:rsidR="00D17230" w:rsidRDefault="00432E63">
            <w:pPr>
              <w:ind w:left="346"/>
            </w:pPr>
            <w:r>
              <w:t xml:space="preserve">(41) Correspondence Teacher, </w:t>
            </w:r>
          </w:p>
          <w:p w14:paraId="1BB216F3" w14:textId="77777777" w:rsidR="00D17230" w:rsidRDefault="00432E63">
            <w:pPr>
              <w:ind w:left="346"/>
            </w:pPr>
            <w:r>
              <w:t xml:space="preserve">(74) Online Course Facilitator Teacher, and </w:t>
            </w:r>
          </w:p>
          <w:p w14:paraId="1A272FD7" w14:textId="77777777" w:rsidR="00D17230" w:rsidRDefault="00432E63">
            <w:pPr>
              <w:spacing w:after="120"/>
              <w:ind w:left="346"/>
            </w:pPr>
            <w:r>
              <w:t>(75) Associate Teacher.</w:t>
            </w:r>
          </w:p>
          <w:p w14:paraId="6C630120" w14:textId="77777777" w:rsidR="00D17230" w:rsidRDefault="00432E63" w:rsidP="00881A30">
            <w:pPr>
              <w:spacing w:after="120"/>
            </w:pPr>
            <w:r>
              <w:t xml:space="preserve">If a field is not needed, fill field with NA. </w:t>
            </w:r>
          </w:p>
        </w:tc>
      </w:tr>
      <w:tr w:rsidR="00D17230" w14:paraId="08817A0D" w14:textId="77777777" w:rsidTr="00DF3A70">
        <w:trPr>
          <w:cantSplit/>
        </w:trPr>
        <w:tc>
          <w:tcPr>
            <w:tcW w:w="1260" w:type="dxa"/>
          </w:tcPr>
          <w:p w14:paraId="05078126" w14:textId="77777777" w:rsidR="00D17230" w:rsidRDefault="00432E63">
            <w:r>
              <w:t>Required</w:t>
            </w:r>
          </w:p>
        </w:tc>
        <w:tc>
          <w:tcPr>
            <w:tcW w:w="805" w:type="dxa"/>
          </w:tcPr>
          <w:p w14:paraId="0BF24368" w14:textId="77777777" w:rsidR="00D17230" w:rsidRDefault="00432E63">
            <w:pPr>
              <w:jc w:val="center"/>
            </w:pPr>
            <w:r>
              <w:t>9</w:t>
            </w:r>
          </w:p>
        </w:tc>
        <w:tc>
          <w:tcPr>
            <w:tcW w:w="7805" w:type="dxa"/>
          </w:tcPr>
          <w:p w14:paraId="6810B3E3" w14:textId="77777777" w:rsidR="00D17230" w:rsidRDefault="00432E63">
            <w:pPr>
              <w:rPr>
                <w:b/>
              </w:rPr>
            </w:pPr>
            <w:r>
              <w:rPr>
                <w:b/>
              </w:rPr>
              <w:t>Full-Time Equivalent (FTE)</w:t>
            </w:r>
          </w:p>
          <w:p w14:paraId="63D1F3C3" w14:textId="77777777" w:rsidR="00D17230" w:rsidRDefault="00432E63" w:rsidP="00881A30">
            <w:pPr>
              <w:spacing w:before="120" w:after="120"/>
            </w:pPr>
            <w:r>
              <w:t xml:space="preserve">This is the FTE for each job code. An FTE of 100 is a full-time position and an FTE of 50 is a half-time position. </w:t>
            </w:r>
          </w:p>
        </w:tc>
      </w:tr>
      <w:tr w:rsidR="00D17230" w14:paraId="231B0C90" w14:textId="77777777" w:rsidTr="00DF3A70">
        <w:trPr>
          <w:cantSplit/>
        </w:trPr>
        <w:tc>
          <w:tcPr>
            <w:tcW w:w="1260" w:type="dxa"/>
          </w:tcPr>
          <w:p w14:paraId="6A340203" w14:textId="77777777" w:rsidR="00D17230" w:rsidRDefault="00432E63">
            <w:r>
              <w:t>Required</w:t>
            </w:r>
          </w:p>
        </w:tc>
        <w:tc>
          <w:tcPr>
            <w:tcW w:w="805" w:type="dxa"/>
          </w:tcPr>
          <w:p w14:paraId="683E1D41" w14:textId="77777777" w:rsidR="00D17230" w:rsidRDefault="00432E63">
            <w:pPr>
              <w:tabs>
                <w:tab w:val="left" w:pos="9625"/>
              </w:tabs>
              <w:jc w:val="center"/>
            </w:pPr>
            <w:r>
              <w:t>10</w:t>
            </w:r>
          </w:p>
        </w:tc>
        <w:tc>
          <w:tcPr>
            <w:tcW w:w="7805" w:type="dxa"/>
          </w:tcPr>
          <w:p w14:paraId="31F54398" w14:textId="77777777" w:rsidR="00D17230" w:rsidRDefault="00432E63">
            <w:pPr>
              <w:tabs>
                <w:tab w:val="left" w:pos="9625"/>
              </w:tabs>
              <w:spacing w:after="60"/>
              <w:rPr>
                <w:b/>
                <w:color w:val="000000"/>
              </w:rPr>
            </w:pPr>
            <w:r>
              <w:rPr>
                <w:b/>
                <w:color w:val="000000"/>
              </w:rPr>
              <w:t>ReasonVacant</w:t>
            </w:r>
          </w:p>
          <w:p w14:paraId="292EF729" w14:textId="77777777" w:rsidR="00D17230" w:rsidRDefault="00432E63">
            <w:pPr>
              <w:tabs>
                <w:tab w:val="left" w:pos="9625"/>
              </w:tabs>
              <w:rPr>
                <w:color w:val="000000"/>
              </w:rPr>
            </w:pPr>
            <w:r>
              <w:rPr>
                <w:color w:val="000000"/>
              </w:rPr>
              <w:t>1 = Budgetary uncertainty</w:t>
            </w:r>
          </w:p>
          <w:p w14:paraId="09CCAAAD" w14:textId="77777777" w:rsidR="00D17230" w:rsidRDefault="00432E63">
            <w:pPr>
              <w:tabs>
                <w:tab w:val="left" w:pos="9625"/>
              </w:tabs>
              <w:rPr>
                <w:color w:val="000000"/>
              </w:rPr>
            </w:pPr>
            <w:r>
              <w:rPr>
                <w:color w:val="000000"/>
              </w:rPr>
              <w:t>2 = Actively recruited; no qualified applicants</w:t>
            </w:r>
          </w:p>
          <w:p w14:paraId="0BBC6CF7" w14:textId="77777777" w:rsidR="00D17230" w:rsidRDefault="00432E63">
            <w:pPr>
              <w:tabs>
                <w:tab w:val="left" w:pos="9625"/>
              </w:tabs>
              <w:rPr>
                <w:color w:val="000000"/>
              </w:rPr>
            </w:pPr>
            <w:r>
              <w:rPr>
                <w:color w:val="000000"/>
              </w:rPr>
              <w:t>3 = Employee failed to report; broke contract</w:t>
            </w:r>
          </w:p>
          <w:p w14:paraId="56AD0975" w14:textId="77777777" w:rsidR="00D17230" w:rsidRDefault="00432E63">
            <w:pPr>
              <w:tabs>
                <w:tab w:val="left" w:pos="9625"/>
              </w:tabs>
              <w:rPr>
                <w:color w:val="000000"/>
              </w:rPr>
            </w:pPr>
            <w:r>
              <w:rPr>
                <w:color w:val="000000"/>
              </w:rPr>
              <w:t>4 = Employee released from contract by school board; now recruiting</w:t>
            </w:r>
          </w:p>
          <w:p w14:paraId="4750C384" w14:textId="77777777" w:rsidR="00D17230" w:rsidRDefault="00432E63">
            <w:pPr>
              <w:tabs>
                <w:tab w:val="left" w:pos="9625"/>
              </w:tabs>
              <w:rPr>
                <w:color w:val="000000"/>
              </w:rPr>
            </w:pPr>
            <w:r>
              <w:rPr>
                <w:color w:val="000000"/>
              </w:rPr>
              <w:t>5 = Certified employee let their certificate lapse</w:t>
            </w:r>
          </w:p>
          <w:p w14:paraId="00697C05" w14:textId="77777777" w:rsidR="00D17230" w:rsidRDefault="00432E63">
            <w:pPr>
              <w:tabs>
                <w:tab w:val="left" w:pos="9625"/>
              </w:tabs>
              <w:rPr>
                <w:color w:val="000000"/>
              </w:rPr>
            </w:pPr>
            <w:r>
              <w:rPr>
                <w:color w:val="000000"/>
              </w:rPr>
              <w:t>6 = A new position was added</w:t>
            </w:r>
          </w:p>
          <w:p w14:paraId="69C76FDB" w14:textId="77777777" w:rsidR="00D17230" w:rsidRDefault="00432E63" w:rsidP="00881A30">
            <w:pPr>
              <w:tabs>
                <w:tab w:val="left" w:pos="9625"/>
              </w:tabs>
              <w:spacing w:after="120"/>
              <w:rPr>
                <w:color w:val="000000"/>
              </w:rPr>
            </w:pPr>
            <w:r>
              <w:rPr>
                <w:color w:val="000000"/>
              </w:rPr>
              <w:t xml:space="preserve">7 = Other (Indicate reason in field #11) </w:t>
            </w:r>
          </w:p>
        </w:tc>
      </w:tr>
      <w:tr w:rsidR="00D17230" w14:paraId="6BA14D99" w14:textId="77777777" w:rsidTr="00DF3A70">
        <w:trPr>
          <w:cantSplit/>
        </w:trPr>
        <w:tc>
          <w:tcPr>
            <w:tcW w:w="1260" w:type="dxa"/>
          </w:tcPr>
          <w:p w14:paraId="5FBDB6AB" w14:textId="77777777" w:rsidR="00D17230" w:rsidRDefault="00432E63">
            <w:r>
              <w:t>Conditional</w:t>
            </w:r>
          </w:p>
        </w:tc>
        <w:tc>
          <w:tcPr>
            <w:tcW w:w="805" w:type="dxa"/>
          </w:tcPr>
          <w:p w14:paraId="0C15AD78" w14:textId="77777777" w:rsidR="00D17230" w:rsidRDefault="00432E63">
            <w:pPr>
              <w:tabs>
                <w:tab w:val="left" w:pos="9625"/>
              </w:tabs>
              <w:jc w:val="center"/>
            </w:pPr>
            <w:r>
              <w:t>11</w:t>
            </w:r>
          </w:p>
        </w:tc>
        <w:tc>
          <w:tcPr>
            <w:tcW w:w="7805" w:type="dxa"/>
          </w:tcPr>
          <w:p w14:paraId="36AC84EC" w14:textId="77777777" w:rsidR="00D17230" w:rsidRDefault="00432E63">
            <w:pPr>
              <w:tabs>
                <w:tab w:val="left" w:pos="9625"/>
              </w:tabs>
              <w:spacing w:after="60"/>
              <w:rPr>
                <w:b/>
                <w:color w:val="000000"/>
              </w:rPr>
            </w:pPr>
            <w:r>
              <w:rPr>
                <w:b/>
                <w:color w:val="000000"/>
              </w:rPr>
              <w:t>RVOther</w:t>
            </w:r>
          </w:p>
          <w:p w14:paraId="137431A5" w14:textId="77777777" w:rsidR="00D17230" w:rsidRDefault="00432E63" w:rsidP="00881A30">
            <w:pPr>
              <w:tabs>
                <w:tab w:val="left" w:pos="9625"/>
              </w:tabs>
              <w:spacing w:after="120"/>
              <w:rPr>
                <w:color w:val="000000"/>
              </w:rPr>
            </w:pPr>
            <w:r>
              <w:rPr>
                <w:color w:val="000000"/>
              </w:rPr>
              <w:t>If field #10 is equal to 7 (other), a short explanation as to why this position is vacant is required.</w:t>
            </w:r>
          </w:p>
        </w:tc>
      </w:tr>
      <w:tr w:rsidR="00D17230" w14:paraId="795F72AB" w14:textId="77777777" w:rsidTr="00DF3A70">
        <w:trPr>
          <w:cantSplit/>
        </w:trPr>
        <w:tc>
          <w:tcPr>
            <w:tcW w:w="1260" w:type="dxa"/>
          </w:tcPr>
          <w:p w14:paraId="262ACB70" w14:textId="77777777" w:rsidR="00D17230" w:rsidRDefault="00432E63">
            <w:r>
              <w:lastRenderedPageBreak/>
              <w:t>Required</w:t>
            </w:r>
          </w:p>
        </w:tc>
        <w:tc>
          <w:tcPr>
            <w:tcW w:w="805" w:type="dxa"/>
          </w:tcPr>
          <w:p w14:paraId="52CB4E0B" w14:textId="77777777" w:rsidR="00D17230" w:rsidRDefault="00432E63">
            <w:pPr>
              <w:tabs>
                <w:tab w:val="left" w:pos="9625"/>
              </w:tabs>
              <w:jc w:val="center"/>
            </w:pPr>
            <w:r>
              <w:t>12</w:t>
            </w:r>
          </w:p>
        </w:tc>
        <w:tc>
          <w:tcPr>
            <w:tcW w:w="7805" w:type="dxa"/>
          </w:tcPr>
          <w:p w14:paraId="5C7DEB57" w14:textId="77777777" w:rsidR="00D17230" w:rsidRDefault="00432E63">
            <w:pPr>
              <w:tabs>
                <w:tab w:val="left" w:pos="9625"/>
              </w:tabs>
              <w:spacing w:after="60"/>
              <w:rPr>
                <w:b/>
                <w:color w:val="000000"/>
              </w:rPr>
            </w:pPr>
            <w:r>
              <w:rPr>
                <w:b/>
                <w:color w:val="000000"/>
              </w:rPr>
              <w:t>LengthVacant</w:t>
            </w:r>
          </w:p>
          <w:p w14:paraId="65BA3F4C" w14:textId="77777777" w:rsidR="00D17230" w:rsidRDefault="00432E63">
            <w:pPr>
              <w:tabs>
                <w:tab w:val="left" w:pos="9625"/>
              </w:tabs>
              <w:rPr>
                <w:color w:val="000000"/>
              </w:rPr>
            </w:pPr>
            <w:r>
              <w:rPr>
                <w:color w:val="000000"/>
              </w:rPr>
              <w:t>1 = Thirteen days or less</w:t>
            </w:r>
          </w:p>
          <w:p w14:paraId="351B2685" w14:textId="77777777" w:rsidR="00D17230" w:rsidRDefault="00432E63">
            <w:pPr>
              <w:tabs>
                <w:tab w:val="left" w:pos="9625"/>
              </w:tabs>
              <w:rPr>
                <w:color w:val="000000"/>
              </w:rPr>
            </w:pPr>
            <w:r>
              <w:rPr>
                <w:color w:val="000000"/>
              </w:rPr>
              <w:t>2 = Two weeks to up to four weeks</w:t>
            </w:r>
          </w:p>
          <w:p w14:paraId="6DA182F9" w14:textId="77777777" w:rsidR="00D17230" w:rsidRDefault="00432E63">
            <w:pPr>
              <w:tabs>
                <w:tab w:val="left" w:pos="9625"/>
              </w:tabs>
              <w:rPr>
                <w:color w:val="000000"/>
              </w:rPr>
            </w:pPr>
            <w:r>
              <w:rPr>
                <w:color w:val="000000"/>
              </w:rPr>
              <w:t>3 = One month to up to three months</w:t>
            </w:r>
          </w:p>
          <w:p w14:paraId="682A6F4F" w14:textId="77777777" w:rsidR="00D17230" w:rsidRDefault="00432E63">
            <w:pPr>
              <w:tabs>
                <w:tab w:val="left" w:pos="9625"/>
              </w:tabs>
              <w:rPr>
                <w:color w:val="000000"/>
              </w:rPr>
            </w:pPr>
            <w:r>
              <w:rPr>
                <w:color w:val="000000"/>
              </w:rPr>
              <w:t>4 = Three months to up to six months</w:t>
            </w:r>
          </w:p>
          <w:p w14:paraId="3EFD166C" w14:textId="77777777" w:rsidR="00D17230" w:rsidRDefault="00432E63">
            <w:pPr>
              <w:tabs>
                <w:tab w:val="left" w:pos="9625"/>
              </w:tabs>
              <w:rPr>
                <w:color w:val="000000"/>
              </w:rPr>
            </w:pPr>
            <w:r>
              <w:rPr>
                <w:color w:val="000000"/>
              </w:rPr>
              <w:t>5 = Six to twelve months</w:t>
            </w:r>
          </w:p>
          <w:p w14:paraId="0E51F638" w14:textId="77777777" w:rsidR="00D17230" w:rsidRDefault="00432E63" w:rsidP="00881A30">
            <w:pPr>
              <w:tabs>
                <w:tab w:val="left" w:pos="9625"/>
              </w:tabs>
              <w:spacing w:after="120"/>
              <w:rPr>
                <w:color w:val="000000"/>
              </w:rPr>
            </w:pPr>
            <w:r>
              <w:rPr>
                <w:color w:val="000000"/>
              </w:rPr>
              <w:t>6 = More than a year</w:t>
            </w:r>
          </w:p>
        </w:tc>
      </w:tr>
      <w:tr w:rsidR="00D17230" w14:paraId="42740D5D" w14:textId="77777777" w:rsidTr="00DF3A70">
        <w:trPr>
          <w:cantSplit/>
        </w:trPr>
        <w:tc>
          <w:tcPr>
            <w:tcW w:w="1260" w:type="dxa"/>
          </w:tcPr>
          <w:p w14:paraId="5DBF1064" w14:textId="77777777" w:rsidR="00D17230" w:rsidRDefault="00432E63">
            <w:r>
              <w:t>Required</w:t>
            </w:r>
          </w:p>
        </w:tc>
        <w:tc>
          <w:tcPr>
            <w:tcW w:w="805" w:type="dxa"/>
          </w:tcPr>
          <w:p w14:paraId="05E4B95A" w14:textId="77777777" w:rsidR="00D17230" w:rsidRDefault="00432E63">
            <w:pPr>
              <w:tabs>
                <w:tab w:val="left" w:pos="9625"/>
              </w:tabs>
              <w:jc w:val="center"/>
            </w:pPr>
            <w:r>
              <w:t>13</w:t>
            </w:r>
          </w:p>
        </w:tc>
        <w:tc>
          <w:tcPr>
            <w:tcW w:w="7805" w:type="dxa"/>
          </w:tcPr>
          <w:p w14:paraId="32A77030" w14:textId="77777777" w:rsidR="00D17230" w:rsidRDefault="00432E63">
            <w:pPr>
              <w:tabs>
                <w:tab w:val="left" w:pos="9625"/>
              </w:tabs>
              <w:spacing w:after="60"/>
              <w:rPr>
                <w:b/>
                <w:color w:val="000000"/>
              </w:rPr>
            </w:pPr>
            <w:r>
              <w:rPr>
                <w:b/>
                <w:color w:val="000000"/>
              </w:rPr>
              <w:t>LengthRecruit</w:t>
            </w:r>
          </w:p>
          <w:p w14:paraId="5C87A7A5" w14:textId="77777777" w:rsidR="00D17230" w:rsidRDefault="00432E63">
            <w:pPr>
              <w:tabs>
                <w:tab w:val="left" w:pos="9625"/>
              </w:tabs>
              <w:rPr>
                <w:color w:val="000000"/>
              </w:rPr>
            </w:pPr>
            <w:r>
              <w:rPr>
                <w:color w:val="000000"/>
              </w:rPr>
              <w:t>1 = Thirteen days or less</w:t>
            </w:r>
          </w:p>
          <w:p w14:paraId="5B374659" w14:textId="77777777" w:rsidR="00D17230" w:rsidRDefault="00432E63">
            <w:pPr>
              <w:tabs>
                <w:tab w:val="left" w:pos="9625"/>
              </w:tabs>
              <w:rPr>
                <w:color w:val="000000"/>
              </w:rPr>
            </w:pPr>
            <w:r>
              <w:rPr>
                <w:color w:val="000000"/>
              </w:rPr>
              <w:t>2 = Two weeks to up to four weeks</w:t>
            </w:r>
          </w:p>
          <w:p w14:paraId="7292A343" w14:textId="77777777" w:rsidR="00D17230" w:rsidRDefault="00432E63">
            <w:pPr>
              <w:tabs>
                <w:tab w:val="left" w:pos="9625"/>
              </w:tabs>
              <w:rPr>
                <w:color w:val="000000"/>
              </w:rPr>
            </w:pPr>
            <w:r>
              <w:rPr>
                <w:color w:val="000000"/>
              </w:rPr>
              <w:t>3 = One month to up to three months</w:t>
            </w:r>
          </w:p>
          <w:p w14:paraId="7E8E46DC" w14:textId="77777777" w:rsidR="00D17230" w:rsidRDefault="00432E63">
            <w:pPr>
              <w:tabs>
                <w:tab w:val="left" w:pos="9625"/>
              </w:tabs>
              <w:rPr>
                <w:color w:val="000000"/>
              </w:rPr>
            </w:pPr>
            <w:r>
              <w:rPr>
                <w:color w:val="000000"/>
              </w:rPr>
              <w:t>4 = Three months to up to six months</w:t>
            </w:r>
          </w:p>
          <w:p w14:paraId="33415A23" w14:textId="77777777" w:rsidR="00D17230" w:rsidRDefault="00432E63">
            <w:pPr>
              <w:tabs>
                <w:tab w:val="left" w:pos="9625"/>
              </w:tabs>
              <w:rPr>
                <w:color w:val="000000"/>
              </w:rPr>
            </w:pPr>
            <w:r>
              <w:rPr>
                <w:color w:val="000000"/>
              </w:rPr>
              <w:t>5 = Six to twelve months</w:t>
            </w:r>
          </w:p>
          <w:p w14:paraId="6D2BC010" w14:textId="77777777" w:rsidR="00D17230" w:rsidRDefault="00432E63" w:rsidP="00881A30">
            <w:pPr>
              <w:tabs>
                <w:tab w:val="left" w:pos="9625"/>
              </w:tabs>
              <w:spacing w:after="120"/>
              <w:rPr>
                <w:color w:val="000000"/>
              </w:rPr>
            </w:pPr>
            <w:r>
              <w:rPr>
                <w:color w:val="000000"/>
              </w:rPr>
              <w:t>6 = More than a year</w:t>
            </w:r>
          </w:p>
        </w:tc>
      </w:tr>
      <w:tr w:rsidR="00D17230" w14:paraId="44AAFE68" w14:textId="77777777" w:rsidTr="00DF3A70">
        <w:trPr>
          <w:cantSplit/>
        </w:trPr>
        <w:tc>
          <w:tcPr>
            <w:tcW w:w="1260" w:type="dxa"/>
          </w:tcPr>
          <w:p w14:paraId="793183D2" w14:textId="77777777" w:rsidR="00D17230" w:rsidRDefault="00432E63">
            <w:r>
              <w:t>Required</w:t>
            </w:r>
          </w:p>
        </w:tc>
        <w:tc>
          <w:tcPr>
            <w:tcW w:w="805" w:type="dxa"/>
          </w:tcPr>
          <w:p w14:paraId="7B9B03B9" w14:textId="77777777" w:rsidR="00D17230" w:rsidRDefault="00432E63">
            <w:pPr>
              <w:tabs>
                <w:tab w:val="left" w:pos="9625"/>
              </w:tabs>
              <w:jc w:val="center"/>
            </w:pPr>
            <w:r>
              <w:t>14</w:t>
            </w:r>
          </w:p>
        </w:tc>
        <w:tc>
          <w:tcPr>
            <w:tcW w:w="7805" w:type="dxa"/>
          </w:tcPr>
          <w:p w14:paraId="04EADAE7" w14:textId="77777777" w:rsidR="00D17230" w:rsidRDefault="00432E63">
            <w:pPr>
              <w:tabs>
                <w:tab w:val="left" w:pos="9625"/>
              </w:tabs>
              <w:spacing w:after="60"/>
              <w:rPr>
                <w:b/>
                <w:color w:val="000000"/>
              </w:rPr>
            </w:pPr>
            <w:r>
              <w:rPr>
                <w:b/>
                <w:color w:val="000000"/>
              </w:rPr>
              <w:t>PositionRspsblty</w:t>
            </w:r>
          </w:p>
          <w:p w14:paraId="40DC8BC9" w14:textId="77777777" w:rsidR="00D17230" w:rsidRDefault="00432E63">
            <w:pPr>
              <w:tabs>
                <w:tab w:val="left" w:pos="9625"/>
              </w:tabs>
              <w:rPr>
                <w:color w:val="000000"/>
              </w:rPr>
            </w:pPr>
            <w:r>
              <w:rPr>
                <w:color w:val="000000"/>
              </w:rPr>
              <w:t>1 = Substitute (Not Certified)</w:t>
            </w:r>
          </w:p>
          <w:p w14:paraId="67EB7CE0" w14:textId="77777777" w:rsidR="00D17230" w:rsidRDefault="00432E63">
            <w:pPr>
              <w:tabs>
                <w:tab w:val="left" w:pos="9625"/>
              </w:tabs>
              <w:rPr>
                <w:color w:val="000000"/>
              </w:rPr>
            </w:pPr>
            <w:r>
              <w:rPr>
                <w:color w:val="000000"/>
              </w:rPr>
              <w:t>2 = Certified Substitute; recruitment ongoing</w:t>
            </w:r>
          </w:p>
          <w:p w14:paraId="50229BEE" w14:textId="77777777" w:rsidR="00D17230" w:rsidRDefault="00432E63">
            <w:pPr>
              <w:tabs>
                <w:tab w:val="left" w:pos="9625"/>
              </w:tabs>
              <w:rPr>
                <w:color w:val="000000"/>
              </w:rPr>
            </w:pPr>
            <w:r>
              <w:rPr>
                <w:color w:val="000000"/>
              </w:rPr>
              <w:t>3 = Substitute (Certification pending; will hire when certification is finalized)</w:t>
            </w:r>
          </w:p>
          <w:p w14:paraId="5AC4CB48" w14:textId="77777777" w:rsidR="00D17230" w:rsidRDefault="00432E63">
            <w:pPr>
              <w:tabs>
                <w:tab w:val="left" w:pos="9625"/>
              </w:tabs>
              <w:rPr>
                <w:color w:val="000000"/>
              </w:rPr>
            </w:pPr>
            <w:r>
              <w:rPr>
                <w:color w:val="000000"/>
              </w:rPr>
              <w:t>4 = Responsibilities are being shared by other employees</w:t>
            </w:r>
          </w:p>
          <w:p w14:paraId="4AB7707B" w14:textId="77777777" w:rsidR="00D17230" w:rsidRDefault="00432E63">
            <w:pPr>
              <w:tabs>
                <w:tab w:val="left" w:pos="9625"/>
              </w:tabs>
              <w:rPr>
                <w:color w:val="000000"/>
              </w:rPr>
            </w:pPr>
            <w:r>
              <w:rPr>
                <w:color w:val="000000"/>
              </w:rPr>
              <w:t>5 = Contracting with third party to cover responsibilities</w:t>
            </w:r>
          </w:p>
          <w:p w14:paraId="7A630B07" w14:textId="77777777" w:rsidR="00D17230" w:rsidRDefault="00432E63" w:rsidP="00881A30">
            <w:pPr>
              <w:tabs>
                <w:tab w:val="left" w:pos="9625"/>
              </w:tabs>
              <w:spacing w:after="120"/>
              <w:rPr>
                <w:color w:val="000000"/>
              </w:rPr>
            </w:pPr>
            <w:r>
              <w:rPr>
                <w:color w:val="000000"/>
              </w:rPr>
              <w:t>6 = Other (Indicate how position responsibility is being managed in field #14)</w:t>
            </w:r>
          </w:p>
        </w:tc>
      </w:tr>
      <w:tr w:rsidR="00D17230" w14:paraId="36AE6ADA" w14:textId="77777777" w:rsidTr="00DF3A70">
        <w:trPr>
          <w:cantSplit/>
        </w:trPr>
        <w:tc>
          <w:tcPr>
            <w:tcW w:w="1260" w:type="dxa"/>
          </w:tcPr>
          <w:p w14:paraId="6EEEC727" w14:textId="77777777" w:rsidR="00D17230" w:rsidRDefault="00432E63">
            <w:r>
              <w:t>Conditional</w:t>
            </w:r>
          </w:p>
        </w:tc>
        <w:tc>
          <w:tcPr>
            <w:tcW w:w="805" w:type="dxa"/>
          </w:tcPr>
          <w:p w14:paraId="595B082C" w14:textId="77777777" w:rsidR="00D17230" w:rsidRDefault="00432E63">
            <w:pPr>
              <w:tabs>
                <w:tab w:val="left" w:pos="9625"/>
              </w:tabs>
              <w:jc w:val="center"/>
            </w:pPr>
            <w:r>
              <w:t>15</w:t>
            </w:r>
          </w:p>
        </w:tc>
        <w:tc>
          <w:tcPr>
            <w:tcW w:w="7805" w:type="dxa"/>
          </w:tcPr>
          <w:p w14:paraId="14555422" w14:textId="77777777" w:rsidR="00D17230" w:rsidRDefault="00432E63">
            <w:pPr>
              <w:tabs>
                <w:tab w:val="left" w:pos="9625"/>
              </w:tabs>
              <w:spacing w:after="60"/>
              <w:rPr>
                <w:b/>
                <w:color w:val="000000"/>
              </w:rPr>
            </w:pPr>
            <w:r>
              <w:rPr>
                <w:b/>
                <w:color w:val="000000"/>
              </w:rPr>
              <w:t>PROther</w:t>
            </w:r>
          </w:p>
          <w:p w14:paraId="28894F28" w14:textId="77777777" w:rsidR="00D17230" w:rsidRDefault="00432E63" w:rsidP="00881A30">
            <w:pPr>
              <w:tabs>
                <w:tab w:val="left" w:pos="9625"/>
              </w:tabs>
              <w:spacing w:after="120"/>
              <w:rPr>
                <w:color w:val="000000"/>
              </w:rPr>
            </w:pPr>
            <w:r>
              <w:rPr>
                <w:color w:val="000000"/>
              </w:rPr>
              <w:t>If field #13 is equal to 6 (other), a short explanation as to how the positions responsibilities are being managed during the vacancy is required.</w:t>
            </w:r>
          </w:p>
        </w:tc>
      </w:tr>
      <w:tr w:rsidR="00D17230" w14:paraId="4781528F" w14:textId="77777777" w:rsidTr="00DF3A70">
        <w:trPr>
          <w:cantSplit/>
        </w:trPr>
        <w:tc>
          <w:tcPr>
            <w:tcW w:w="1260" w:type="dxa"/>
          </w:tcPr>
          <w:p w14:paraId="5C46054F" w14:textId="77777777" w:rsidR="00D17230" w:rsidRDefault="00432E63">
            <w:r>
              <w:t>Conditional</w:t>
            </w:r>
          </w:p>
        </w:tc>
        <w:tc>
          <w:tcPr>
            <w:tcW w:w="805" w:type="dxa"/>
          </w:tcPr>
          <w:p w14:paraId="054698EB" w14:textId="77777777" w:rsidR="00D17230" w:rsidRDefault="00432E63">
            <w:pPr>
              <w:tabs>
                <w:tab w:val="left" w:pos="9625"/>
              </w:tabs>
              <w:jc w:val="center"/>
            </w:pPr>
            <w:r>
              <w:t>16</w:t>
            </w:r>
          </w:p>
        </w:tc>
        <w:tc>
          <w:tcPr>
            <w:tcW w:w="7805" w:type="dxa"/>
          </w:tcPr>
          <w:p w14:paraId="00653476" w14:textId="77777777" w:rsidR="00D17230" w:rsidRDefault="00432E63">
            <w:pPr>
              <w:tabs>
                <w:tab w:val="left" w:pos="9625"/>
              </w:tabs>
              <w:spacing w:after="60"/>
              <w:rPr>
                <w:b/>
                <w:color w:val="000000"/>
              </w:rPr>
            </w:pPr>
            <w:r>
              <w:rPr>
                <w:b/>
                <w:color w:val="000000"/>
              </w:rPr>
              <w:t>OtherInfo</w:t>
            </w:r>
          </w:p>
          <w:p w14:paraId="459A321D" w14:textId="77777777" w:rsidR="00D17230" w:rsidRDefault="00432E63" w:rsidP="00881A30">
            <w:pPr>
              <w:tabs>
                <w:tab w:val="left" w:pos="9625"/>
              </w:tabs>
              <w:spacing w:after="120"/>
              <w:rPr>
                <w:color w:val="000000"/>
              </w:rPr>
            </w:pPr>
            <w:r>
              <w:rPr>
                <w:color w:val="000000"/>
              </w:rPr>
              <w:t>This field can be used to provide additional information concerning this vacancy.</w:t>
            </w:r>
          </w:p>
        </w:tc>
      </w:tr>
      <w:tr w:rsidR="00D17230" w14:paraId="258243FC" w14:textId="77777777" w:rsidTr="00DF3A70">
        <w:trPr>
          <w:cantSplit/>
        </w:trPr>
        <w:tc>
          <w:tcPr>
            <w:tcW w:w="1260" w:type="dxa"/>
          </w:tcPr>
          <w:p w14:paraId="47491FE0" w14:textId="77777777" w:rsidR="00D17230" w:rsidRPr="008B6898" w:rsidRDefault="00432E63">
            <w:r w:rsidRPr="008B6898">
              <w:t>Required</w:t>
            </w:r>
          </w:p>
        </w:tc>
        <w:tc>
          <w:tcPr>
            <w:tcW w:w="805" w:type="dxa"/>
          </w:tcPr>
          <w:p w14:paraId="5B58ABBD" w14:textId="77777777" w:rsidR="00D17230" w:rsidRPr="008B6898" w:rsidRDefault="00432E63">
            <w:pPr>
              <w:tabs>
                <w:tab w:val="left" w:pos="9625"/>
              </w:tabs>
              <w:jc w:val="center"/>
            </w:pPr>
            <w:r w:rsidRPr="008B6898">
              <w:t>17</w:t>
            </w:r>
          </w:p>
        </w:tc>
        <w:tc>
          <w:tcPr>
            <w:tcW w:w="7805" w:type="dxa"/>
          </w:tcPr>
          <w:p w14:paraId="73C169EB" w14:textId="77777777" w:rsidR="00D17230" w:rsidRPr="008B6898" w:rsidRDefault="00432E63">
            <w:pPr>
              <w:tabs>
                <w:tab w:val="left" w:pos="9625"/>
              </w:tabs>
              <w:spacing w:after="60"/>
              <w:rPr>
                <w:b/>
              </w:rPr>
            </w:pPr>
            <w:r w:rsidRPr="008B6898">
              <w:rPr>
                <w:b/>
              </w:rPr>
              <w:t xml:space="preserve">Sum_of_FDV_FTE </w:t>
            </w:r>
          </w:p>
          <w:p w14:paraId="5E094AAA" w14:textId="77777777" w:rsidR="00D17230" w:rsidRPr="008B6898" w:rsidRDefault="00432E63">
            <w:pPr>
              <w:tabs>
                <w:tab w:val="left" w:pos="9625"/>
              </w:tabs>
              <w:spacing w:after="60"/>
              <w:rPr>
                <w:b/>
              </w:rPr>
            </w:pPr>
            <w:r w:rsidRPr="008B6898">
              <w:t xml:space="preserve">Sum of the FDV FTE vacancies. Must equal the sum of field 9. </w:t>
            </w:r>
          </w:p>
        </w:tc>
      </w:tr>
      <w:tr w:rsidR="00D17230" w14:paraId="49F41DAF" w14:textId="77777777" w:rsidTr="00DF3A70">
        <w:trPr>
          <w:cantSplit/>
        </w:trPr>
        <w:tc>
          <w:tcPr>
            <w:tcW w:w="1260" w:type="dxa"/>
          </w:tcPr>
          <w:p w14:paraId="1176E76D" w14:textId="77777777" w:rsidR="00D17230" w:rsidRPr="008B6898" w:rsidRDefault="00432E63">
            <w:r w:rsidRPr="008B6898">
              <w:t>Required</w:t>
            </w:r>
          </w:p>
        </w:tc>
        <w:tc>
          <w:tcPr>
            <w:tcW w:w="805" w:type="dxa"/>
          </w:tcPr>
          <w:p w14:paraId="19990203" w14:textId="77777777" w:rsidR="00D17230" w:rsidRPr="008B6898" w:rsidRDefault="00432E63">
            <w:pPr>
              <w:tabs>
                <w:tab w:val="left" w:pos="9625"/>
              </w:tabs>
              <w:jc w:val="center"/>
            </w:pPr>
            <w:r w:rsidRPr="008B6898">
              <w:t>18</w:t>
            </w:r>
          </w:p>
        </w:tc>
        <w:tc>
          <w:tcPr>
            <w:tcW w:w="7805" w:type="dxa"/>
          </w:tcPr>
          <w:p w14:paraId="1DEEF686" w14:textId="77777777" w:rsidR="00D17230" w:rsidRPr="008B6898" w:rsidRDefault="00432E63">
            <w:pPr>
              <w:tabs>
                <w:tab w:val="left" w:pos="9625"/>
              </w:tabs>
              <w:spacing w:after="60"/>
              <w:rPr>
                <w:b/>
              </w:rPr>
            </w:pPr>
            <w:r w:rsidRPr="008B6898">
              <w:rPr>
                <w:b/>
              </w:rPr>
              <w:t>J-1_VISA</w:t>
            </w:r>
          </w:p>
          <w:p w14:paraId="73742674" w14:textId="77777777" w:rsidR="00D17230" w:rsidRPr="008B6898" w:rsidRDefault="00432E63">
            <w:pPr>
              <w:tabs>
                <w:tab w:val="left" w:pos="9625"/>
              </w:tabs>
              <w:spacing w:after="60"/>
            </w:pPr>
            <w:r w:rsidRPr="008B6898">
              <w:t># of teachers teaching on a J-1 VISA</w:t>
            </w:r>
          </w:p>
        </w:tc>
      </w:tr>
      <w:tr w:rsidR="00D17230" w14:paraId="7D87F181" w14:textId="77777777" w:rsidTr="00DF3A70">
        <w:trPr>
          <w:cantSplit/>
        </w:trPr>
        <w:tc>
          <w:tcPr>
            <w:tcW w:w="1260" w:type="dxa"/>
          </w:tcPr>
          <w:p w14:paraId="3523B1FE" w14:textId="77777777" w:rsidR="00D17230" w:rsidRPr="008B6898" w:rsidRDefault="00432E63">
            <w:r w:rsidRPr="008B6898">
              <w:t>Required</w:t>
            </w:r>
          </w:p>
        </w:tc>
        <w:tc>
          <w:tcPr>
            <w:tcW w:w="805" w:type="dxa"/>
          </w:tcPr>
          <w:p w14:paraId="35703AEF" w14:textId="77777777" w:rsidR="00D17230" w:rsidRPr="008B6898" w:rsidRDefault="00432E63">
            <w:pPr>
              <w:tabs>
                <w:tab w:val="left" w:pos="9625"/>
              </w:tabs>
              <w:jc w:val="center"/>
            </w:pPr>
            <w:r w:rsidRPr="008B6898">
              <w:t>19</w:t>
            </w:r>
          </w:p>
        </w:tc>
        <w:tc>
          <w:tcPr>
            <w:tcW w:w="7805" w:type="dxa"/>
          </w:tcPr>
          <w:p w14:paraId="2D91BE9D" w14:textId="77777777" w:rsidR="00D17230" w:rsidRPr="008B6898" w:rsidRDefault="00432E63">
            <w:pPr>
              <w:tabs>
                <w:tab w:val="left" w:pos="9625"/>
              </w:tabs>
              <w:spacing w:after="60"/>
              <w:rPr>
                <w:b/>
              </w:rPr>
            </w:pPr>
            <w:r w:rsidRPr="008B6898">
              <w:rPr>
                <w:b/>
              </w:rPr>
              <w:t>H-1B_VISA</w:t>
            </w:r>
          </w:p>
          <w:p w14:paraId="4B4A5411" w14:textId="77777777" w:rsidR="00D17230" w:rsidRPr="008B6898" w:rsidRDefault="00432E63">
            <w:pPr>
              <w:tabs>
                <w:tab w:val="left" w:pos="9625"/>
              </w:tabs>
              <w:spacing w:after="60"/>
            </w:pPr>
            <w:r w:rsidRPr="008B6898">
              <w:t># of teachers teaching on a H-1B VISA</w:t>
            </w:r>
          </w:p>
        </w:tc>
      </w:tr>
      <w:tr w:rsidR="00D17230" w14:paraId="45530D80" w14:textId="77777777" w:rsidTr="00DF3A70">
        <w:trPr>
          <w:cantSplit/>
        </w:trPr>
        <w:tc>
          <w:tcPr>
            <w:tcW w:w="1260" w:type="dxa"/>
          </w:tcPr>
          <w:p w14:paraId="6348E031" w14:textId="77777777" w:rsidR="00D17230" w:rsidRPr="008B6898" w:rsidRDefault="00432E63">
            <w:r w:rsidRPr="008B6898">
              <w:t>Required</w:t>
            </w:r>
          </w:p>
        </w:tc>
        <w:tc>
          <w:tcPr>
            <w:tcW w:w="805" w:type="dxa"/>
          </w:tcPr>
          <w:p w14:paraId="7DCD9B3A" w14:textId="77777777" w:rsidR="00D17230" w:rsidRPr="008B6898" w:rsidRDefault="00432E63">
            <w:pPr>
              <w:tabs>
                <w:tab w:val="left" w:pos="9625"/>
              </w:tabs>
              <w:jc w:val="center"/>
            </w:pPr>
            <w:r w:rsidRPr="008B6898">
              <w:t>20</w:t>
            </w:r>
          </w:p>
        </w:tc>
        <w:tc>
          <w:tcPr>
            <w:tcW w:w="7805" w:type="dxa"/>
          </w:tcPr>
          <w:p w14:paraId="53C901B2" w14:textId="77777777" w:rsidR="00D17230" w:rsidRPr="008B6898" w:rsidRDefault="00432E63">
            <w:pPr>
              <w:tabs>
                <w:tab w:val="left" w:pos="9625"/>
              </w:tabs>
              <w:spacing w:after="60"/>
              <w:rPr>
                <w:b/>
              </w:rPr>
            </w:pPr>
            <w:r w:rsidRPr="008B6898">
              <w:rPr>
                <w:b/>
              </w:rPr>
              <w:t>OTHER_VISA</w:t>
            </w:r>
          </w:p>
          <w:p w14:paraId="6152ECCB" w14:textId="77777777" w:rsidR="00D17230" w:rsidRPr="008B6898" w:rsidRDefault="00432E63">
            <w:pPr>
              <w:tabs>
                <w:tab w:val="left" w:pos="9625"/>
              </w:tabs>
              <w:spacing w:after="60"/>
            </w:pPr>
            <w:r w:rsidRPr="008B6898">
              <w:t># of teachers teaching on a workforce VISA that is not a  J-1/H-1B</w:t>
            </w:r>
          </w:p>
        </w:tc>
      </w:tr>
    </w:tbl>
    <w:p w14:paraId="1E39B49B" w14:textId="77777777" w:rsidR="00D17230" w:rsidRDefault="00D17230">
      <w:pPr>
        <w:sectPr w:rsidR="00D17230" w:rsidSect="001C7C9F">
          <w:headerReference w:type="even" r:id="rId12"/>
          <w:headerReference w:type="default" r:id="rId13"/>
          <w:footerReference w:type="even" r:id="rId14"/>
          <w:footerReference w:type="default" r:id="rId15"/>
          <w:headerReference w:type="first" r:id="rId16"/>
          <w:footerReference w:type="first" r:id="rId17"/>
          <w:pgSz w:w="12240" w:h="15840"/>
          <w:pgMar w:top="1080" w:right="1440" w:bottom="1440" w:left="1440" w:header="720" w:footer="285" w:gutter="0"/>
          <w:pgNumType w:start="1"/>
          <w:cols w:space="720"/>
          <w:titlePg/>
        </w:sectPr>
      </w:pPr>
    </w:p>
    <w:p w14:paraId="26D24E44" w14:textId="77777777" w:rsidR="00D17230" w:rsidRDefault="00432E63">
      <w:pPr>
        <w:pStyle w:val="Heading1"/>
        <w:sectPr w:rsidR="00D17230" w:rsidSect="00881A30">
          <w:pgSz w:w="12240" w:h="15840"/>
          <w:pgMar w:top="1440" w:right="1080" w:bottom="1440" w:left="1080" w:header="720" w:footer="720" w:gutter="0"/>
          <w:cols w:num="2" w:space="720" w:equalWidth="0">
            <w:col w:w="4680" w:space="720"/>
            <w:col w:w="4680" w:space="0"/>
          </w:cols>
          <w:docGrid w:linePitch="326"/>
        </w:sectPr>
      </w:pPr>
      <w:bookmarkStart w:id="11" w:name="_heading=h.gbeui8g1rz0u" w:colFirst="0" w:colLast="0"/>
      <w:bookmarkStart w:id="12" w:name="_Job_Codes"/>
      <w:bookmarkEnd w:id="11"/>
      <w:bookmarkEnd w:id="12"/>
      <w:r>
        <w:lastRenderedPageBreak/>
        <w:t>Job Codes</w:t>
      </w:r>
    </w:p>
    <w:p w14:paraId="6D1143C4" w14:textId="77777777" w:rsidR="00D17230" w:rsidRDefault="00D17230">
      <w:pPr>
        <w:widowControl w:val="0"/>
        <w:pBdr>
          <w:top w:val="nil"/>
          <w:left w:val="nil"/>
          <w:bottom w:val="nil"/>
          <w:right w:val="nil"/>
          <w:between w:val="nil"/>
        </w:pBdr>
        <w:spacing w:line="276" w:lineRule="auto"/>
      </w:pPr>
      <w:bookmarkStart w:id="13" w:name="bookmark=id.koacueesbu1x" w:colFirst="0" w:colLast="0"/>
      <w:bookmarkEnd w:id="13"/>
    </w:p>
    <w:tbl>
      <w:tblPr>
        <w:tblStyle w:val="a1"/>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51"/>
        <w:gridCol w:w="2632"/>
        <w:gridCol w:w="5672"/>
      </w:tblGrid>
      <w:tr w:rsidR="00D17230" w14:paraId="7385D343" w14:textId="77777777" w:rsidTr="00DF3A70">
        <w:trPr>
          <w:cantSplit/>
          <w:tblHeader/>
        </w:trPr>
        <w:tc>
          <w:tcPr>
            <w:tcW w:w="1051" w:type="dxa"/>
            <w:shd w:val="clear" w:color="auto" w:fill="D9D9D9"/>
          </w:tcPr>
          <w:p w14:paraId="4A61B7D4" w14:textId="77777777" w:rsidR="00D17230" w:rsidRDefault="00432E63">
            <w:r>
              <w:t>Code</w:t>
            </w:r>
          </w:p>
        </w:tc>
        <w:tc>
          <w:tcPr>
            <w:tcW w:w="2632" w:type="dxa"/>
            <w:shd w:val="clear" w:color="auto" w:fill="D9D9D9"/>
          </w:tcPr>
          <w:p w14:paraId="21D62326" w14:textId="77777777" w:rsidR="00D17230" w:rsidRDefault="00432E63">
            <w:r>
              <w:t>Job</w:t>
            </w:r>
          </w:p>
        </w:tc>
        <w:tc>
          <w:tcPr>
            <w:tcW w:w="5672" w:type="dxa"/>
            <w:shd w:val="clear" w:color="auto" w:fill="D9D9D9"/>
          </w:tcPr>
          <w:p w14:paraId="2F0F2832" w14:textId="77777777" w:rsidR="00D17230" w:rsidRDefault="00432E63" w:rsidP="00881A30">
            <w:pPr>
              <w:spacing w:after="120"/>
            </w:pPr>
            <w:r>
              <w:t>Description</w:t>
            </w:r>
          </w:p>
        </w:tc>
      </w:tr>
      <w:tr w:rsidR="00D17230" w14:paraId="7F9471A7" w14:textId="77777777" w:rsidTr="00DF3A70">
        <w:trPr>
          <w:cantSplit/>
        </w:trPr>
        <w:tc>
          <w:tcPr>
            <w:tcW w:w="1051" w:type="dxa"/>
          </w:tcPr>
          <w:p w14:paraId="7006AE05" w14:textId="77777777" w:rsidR="00D17230" w:rsidRDefault="00432E63">
            <w:r>
              <w:t>1</w:t>
            </w:r>
          </w:p>
        </w:tc>
        <w:tc>
          <w:tcPr>
            <w:tcW w:w="2632" w:type="dxa"/>
          </w:tcPr>
          <w:p w14:paraId="4B4ED93F" w14:textId="77777777" w:rsidR="00D17230" w:rsidRDefault="00432E63">
            <w:r>
              <w:t>Superintendent</w:t>
            </w:r>
          </w:p>
        </w:tc>
        <w:tc>
          <w:tcPr>
            <w:tcW w:w="5672" w:type="dxa"/>
          </w:tcPr>
          <w:p w14:paraId="2AF1213A" w14:textId="77777777" w:rsidR="00D17230" w:rsidRDefault="00432E63" w:rsidP="00881A30">
            <w:pPr>
              <w:spacing w:after="120"/>
            </w:pPr>
            <w:r>
              <w:t>Directs and coordinates activities concerned with administration of the school system in accordance with Board of Education standards. Also includes Chief administrators of REAAs.</w:t>
            </w:r>
          </w:p>
        </w:tc>
      </w:tr>
      <w:tr w:rsidR="00D17230" w14:paraId="12957018" w14:textId="77777777" w:rsidTr="00DF3A70">
        <w:trPr>
          <w:cantSplit/>
        </w:trPr>
        <w:tc>
          <w:tcPr>
            <w:tcW w:w="1051" w:type="dxa"/>
          </w:tcPr>
          <w:p w14:paraId="7CD90DB9" w14:textId="77777777" w:rsidR="00D17230" w:rsidRDefault="00432E63">
            <w:r>
              <w:t>2</w:t>
            </w:r>
          </w:p>
        </w:tc>
        <w:tc>
          <w:tcPr>
            <w:tcW w:w="2632" w:type="dxa"/>
          </w:tcPr>
          <w:p w14:paraId="2DF06E5D" w14:textId="77777777" w:rsidR="00D17230" w:rsidRDefault="00432E63">
            <w:r>
              <w:t>Assistant Superintendent</w:t>
            </w:r>
          </w:p>
        </w:tc>
        <w:tc>
          <w:tcPr>
            <w:tcW w:w="5672" w:type="dxa"/>
          </w:tcPr>
          <w:p w14:paraId="7BC6BEDF" w14:textId="77777777" w:rsidR="00D17230" w:rsidRDefault="00432E63" w:rsidP="00881A30">
            <w:pPr>
              <w:spacing w:after="120"/>
            </w:pPr>
            <w:r>
              <w:t>Assists a superintendent in district-wide administrative duties; Acts as chief administrator of district in superintendent’s absence.</w:t>
            </w:r>
          </w:p>
        </w:tc>
      </w:tr>
      <w:tr w:rsidR="00D17230" w14:paraId="73D63F10" w14:textId="77777777" w:rsidTr="00DF3A70">
        <w:trPr>
          <w:cantSplit/>
        </w:trPr>
        <w:tc>
          <w:tcPr>
            <w:tcW w:w="1051" w:type="dxa"/>
          </w:tcPr>
          <w:p w14:paraId="09F9FE99" w14:textId="77777777" w:rsidR="00D17230" w:rsidRDefault="00432E63">
            <w:r>
              <w:t>3</w:t>
            </w:r>
          </w:p>
        </w:tc>
        <w:tc>
          <w:tcPr>
            <w:tcW w:w="2632" w:type="dxa"/>
          </w:tcPr>
          <w:p w14:paraId="56A8D7B2" w14:textId="77777777" w:rsidR="00D17230" w:rsidRDefault="00432E63">
            <w:r>
              <w:t>Principal</w:t>
            </w:r>
          </w:p>
        </w:tc>
        <w:tc>
          <w:tcPr>
            <w:tcW w:w="5672" w:type="dxa"/>
          </w:tcPr>
          <w:p w14:paraId="2667B6A2" w14:textId="77777777" w:rsidR="00D17230" w:rsidRDefault="00432E63" w:rsidP="00881A30">
            <w:pPr>
              <w:spacing w:after="120"/>
            </w:pPr>
            <w:r>
              <w:t>Directs and coordinates educational, administrative, and counseling activities of primary or secondary school; Chief administrator of a school.</w:t>
            </w:r>
          </w:p>
        </w:tc>
      </w:tr>
      <w:tr w:rsidR="00D17230" w14:paraId="3B8432CF" w14:textId="77777777" w:rsidTr="00DF3A70">
        <w:trPr>
          <w:cantSplit/>
        </w:trPr>
        <w:tc>
          <w:tcPr>
            <w:tcW w:w="1051" w:type="dxa"/>
          </w:tcPr>
          <w:p w14:paraId="7D3E3D53" w14:textId="77777777" w:rsidR="00D17230" w:rsidRDefault="00432E63">
            <w:r>
              <w:t>4</w:t>
            </w:r>
          </w:p>
        </w:tc>
        <w:tc>
          <w:tcPr>
            <w:tcW w:w="2632" w:type="dxa"/>
          </w:tcPr>
          <w:p w14:paraId="57C38460" w14:textId="77777777" w:rsidR="00D17230" w:rsidRDefault="00432E63">
            <w:r>
              <w:t>Assistant Principal</w:t>
            </w:r>
          </w:p>
        </w:tc>
        <w:tc>
          <w:tcPr>
            <w:tcW w:w="5672" w:type="dxa"/>
          </w:tcPr>
          <w:p w14:paraId="02BA2E05" w14:textId="77777777" w:rsidR="00D17230" w:rsidRDefault="00432E63" w:rsidP="00881A30">
            <w:pPr>
              <w:spacing w:after="120"/>
            </w:pPr>
            <w:r>
              <w:t>Assists principal in school-wide administrative duties; Acts as chief administrator in principal’s absence.</w:t>
            </w:r>
          </w:p>
        </w:tc>
      </w:tr>
      <w:tr w:rsidR="00D17230" w14:paraId="42F30639" w14:textId="77777777" w:rsidTr="00DF3A70">
        <w:trPr>
          <w:cantSplit/>
        </w:trPr>
        <w:tc>
          <w:tcPr>
            <w:tcW w:w="1051" w:type="dxa"/>
          </w:tcPr>
          <w:p w14:paraId="599E037F" w14:textId="77777777" w:rsidR="00D17230" w:rsidRDefault="00432E63">
            <w:r>
              <w:t>5</w:t>
            </w:r>
          </w:p>
        </w:tc>
        <w:tc>
          <w:tcPr>
            <w:tcW w:w="2632" w:type="dxa"/>
          </w:tcPr>
          <w:p w14:paraId="1DF8F6E1" w14:textId="77777777" w:rsidR="00D17230" w:rsidRDefault="00432E63">
            <w:r>
              <w:t>Director/Coordinator</w:t>
            </w:r>
          </w:p>
        </w:tc>
        <w:tc>
          <w:tcPr>
            <w:tcW w:w="5672" w:type="dxa"/>
          </w:tcPr>
          <w:p w14:paraId="7323E41C" w14:textId="77777777" w:rsidR="00D17230" w:rsidRDefault="00432E63" w:rsidP="00881A30">
            <w:pPr>
              <w:spacing w:after="120"/>
            </w:pPr>
            <w:r>
              <w:t>General term for any person who is the lead administrator of a program; Use for directors who are not described elsewhere in the job list.</w:t>
            </w:r>
          </w:p>
        </w:tc>
      </w:tr>
      <w:tr w:rsidR="00D17230" w14:paraId="0257D2E9" w14:textId="77777777" w:rsidTr="00DF3A70">
        <w:trPr>
          <w:cantSplit/>
        </w:trPr>
        <w:tc>
          <w:tcPr>
            <w:tcW w:w="1051" w:type="dxa"/>
          </w:tcPr>
          <w:p w14:paraId="0042A2E2" w14:textId="77777777" w:rsidR="00D17230" w:rsidRDefault="00432E63">
            <w:r>
              <w:t>6</w:t>
            </w:r>
          </w:p>
        </w:tc>
        <w:tc>
          <w:tcPr>
            <w:tcW w:w="2632" w:type="dxa"/>
          </w:tcPr>
          <w:p w14:paraId="176F7A57" w14:textId="77777777" w:rsidR="00D17230" w:rsidRDefault="00432E63">
            <w:r>
              <w:t>Coordinator</w:t>
            </w:r>
          </w:p>
        </w:tc>
        <w:tc>
          <w:tcPr>
            <w:tcW w:w="5672" w:type="dxa"/>
          </w:tcPr>
          <w:p w14:paraId="2AB524F7" w14:textId="77777777" w:rsidR="00D17230" w:rsidRDefault="00432E63" w:rsidP="00881A30">
            <w:pPr>
              <w:spacing w:after="120"/>
            </w:pPr>
            <w:r>
              <w:t>General term for any person who facilitates activities between at least two groups, such as administrators and instructors, or community and school; Use this code for coordinators who are not described elsewhere in job list.</w:t>
            </w:r>
          </w:p>
        </w:tc>
      </w:tr>
      <w:tr w:rsidR="00D17230" w14:paraId="6337857A" w14:textId="77777777" w:rsidTr="00DF3A70">
        <w:trPr>
          <w:cantSplit/>
        </w:trPr>
        <w:tc>
          <w:tcPr>
            <w:tcW w:w="1051" w:type="dxa"/>
          </w:tcPr>
          <w:p w14:paraId="7E42DCA7" w14:textId="77777777" w:rsidR="00D17230" w:rsidRDefault="00432E63">
            <w:r>
              <w:t>7</w:t>
            </w:r>
          </w:p>
        </w:tc>
        <w:tc>
          <w:tcPr>
            <w:tcW w:w="2632" w:type="dxa"/>
          </w:tcPr>
          <w:p w14:paraId="6617F2B9" w14:textId="77777777" w:rsidR="00D17230" w:rsidRDefault="00432E63">
            <w:r>
              <w:t>Consultant</w:t>
            </w:r>
          </w:p>
        </w:tc>
        <w:tc>
          <w:tcPr>
            <w:tcW w:w="5672" w:type="dxa"/>
          </w:tcPr>
          <w:p w14:paraId="3FC77DF2" w14:textId="77777777" w:rsidR="00D17230" w:rsidRDefault="00432E63" w:rsidP="00881A30">
            <w:pPr>
              <w:spacing w:after="120"/>
            </w:pPr>
            <w:r>
              <w:t>Plans and coordinates educational policies for specific subject area or grade level; Develops programs for in-service education of teaching personnel. Confers with federal, state, and local school officials to develop curricula, and establish guidelines for educational programs.</w:t>
            </w:r>
          </w:p>
        </w:tc>
      </w:tr>
      <w:tr w:rsidR="00D17230" w14:paraId="57D2ABFD" w14:textId="77777777" w:rsidTr="00DF3A70">
        <w:trPr>
          <w:cantSplit/>
        </w:trPr>
        <w:tc>
          <w:tcPr>
            <w:tcW w:w="1051" w:type="dxa"/>
          </w:tcPr>
          <w:p w14:paraId="64088DFB" w14:textId="77777777" w:rsidR="00D17230" w:rsidRDefault="00432E63">
            <w:r>
              <w:t>8</w:t>
            </w:r>
          </w:p>
        </w:tc>
        <w:tc>
          <w:tcPr>
            <w:tcW w:w="2632" w:type="dxa"/>
          </w:tcPr>
          <w:p w14:paraId="373BCF45" w14:textId="77777777" w:rsidR="00D17230" w:rsidRDefault="00432E63">
            <w:r>
              <w:t>Director, Personnel</w:t>
            </w:r>
          </w:p>
        </w:tc>
        <w:tc>
          <w:tcPr>
            <w:tcW w:w="5672" w:type="dxa"/>
          </w:tcPr>
          <w:p w14:paraId="0C8B51ED" w14:textId="77777777" w:rsidR="00D17230" w:rsidRDefault="00432E63" w:rsidP="00881A30">
            <w:pPr>
              <w:spacing w:after="120"/>
            </w:pPr>
            <w:r>
              <w:t>Supervises and/or coordinates activities of compiling and maintaining personnel records.</w:t>
            </w:r>
          </w:p>
        </w:tc>
      </w:tr>
      <w:tr w:rsidR="00D17230" w14:paraId="4797193D" w14:textId="77777777" w:rsidTr="00DF3A70">
        <w:trPr>
          <w:cantSplit/>
        </w:trPr>
        <w:tc>
          <w:tcPr>
            <w:tcW w:w="1051" w:type="dxa"/>
          </w:tcPr>
          <w:p w14:paraId="481D0045" w14:textId="77777777" w:rsidR="00D17230" w:rsidRDefault="00432E63">
            <w:r>
              <w:t>9</w:t>
            </w:r>
          </w:p>
        </w:tc>
        <w:tc>
          <w:tcPr>
            <w:tcW w:w="2632" w:type="dxa"/>
          </w:tcPr>
          <w:p w14:paraId="1BA03E78" w14:textId="77777777" w:rsidR="00D17230" w:rsidRDefault="00432E63">
            <w:r>
              <w:t>Director, Maintenance/Facilities</w:t>
            </w:r>
          </w:p>
        </w:tc>
        <w:tc>
          <w:tcPr>
            <w:tcW w:w="5672" w:type="dxa"/>
          </w:tcPr>
          <w:p w14:paraId="6D894E8B" w14:textId="77777777" w:rsidR="00D17230" w:rsidRDefault="00432E63" w:rsidP="00881A30">
            <w:pPr>
              <w:spacing w:after="120"/>
            </w:pPr>
            <w:r>
              <w:t>Supervises and/or coordinates activities in keeping buildings and grounds in clean and orderly condition and in maintaining and repairing utility systems and physical structures of building.</w:t>
            </w:r>
          </w:p>
        </w:tc>
      </w:tr>
      <w:tr w:rsidR="00D17230" w14:paraId="5B00CB43" w14:textId="77777777" w:rsidTr="00DF3A70">
        <w:trPr>
          <w:cantSplit/>
        </w:trPr>
        <w:tc>
          <w:tcPr>
            <w:tcW w:w="1051" w:type="dxa"/>
          </w:tcPr>
          <w:p w14:paraId="0AB024FC" w14:textId="77777777" w:rsidR="00D17230" w:rsidRDefault="00432E63">
            <w:r>
              <w:t>10</w:t>
            </w:r>
          </w:p>
        </w:tc>
        <w:tc>
          <w:tcPr>
            <w:tcW w:w="2632" w:type="dxa"/>
          </w:tcPr>
          <w:p w14:paraId="228799A3" w14:textId="77777777" w:rsidR="00D17230" w:rsidRDefault="00432E63">
            <w:r>
              <w:t>Curriculum Specialist</w:t>
            </w:r>
          </w:p>
        </w:tc>
        <w:tc>
          <w:tcPr>
            <w:tcW w:w="5672" w:type="dxa"/>
          </w:tcPr>
          <w:p w14:paraId="471DBDA2" w14:textId="77777777" w:rsidR="00D17230" w:rsidRDefault="00432E63" w:rsidP="00881A30">
            <w:pPr>
              <w:spacing w:after="120"/>
            </w:pPr>
            <w:r>
              <w:t>Develops program curriculum and directs teaching personnel of school system in curriculum presentation. Confers with teaching and administrative staff to plan and develop curriculum to meet needs of students. YOU MUST INCLUDE A TEACHER ASSIGNMENT CODE IN CONJUNCTION WITH THIS JOB DESCRIPTION CODE.</w:t>
            </w:r>
          </w:p>
        </w:tc>
      </w:tr>
      <w:tr w:rsidR="00D17230" w14:paraId="6EF0D9F3" w14:textId="77777777" w:rsidTr="00DF3A70">
        <w:trPr>
          <w:cantSplit/>
        </w:trPr>
        <w:tc>
          <w:tcPr>
            <w:tcW w:w="1051" w:type="dxa"/>
          </w:tcPr>
          <w:p w14:paraId="4882BA42" w14:textId="77777777" w:rsidR="00D17230" w:rsidRDefault="00432E63">
            <w:r>
              <w:t>11</w:t>
            </w:r>
          </w:p>
        </w:tc>
        <w:tc>
          <w:tcPr>
            <w:tcW w:w="2632" w:type="dxa"/>
          </w:tcPr>
          <w:p w14:paraId="5A30458D" w14:textId="77777777" w:rsidR="00D17230" w:rsidRDefault="00432E63">
            <w:r>
              <w:t>Counselor</w:t>
            </w:r>
          </w:p>
        </w:tc>
        <w:tc>
          <w:tcPr>
            <w:tcW w:w="5672" w:type="dxa"/>
          </w:tcPr>
          <w:p w14:paraId="08E90852" w14:textId="77777777" w:rsidR="00D17230" w:rsidRDefault="00432E63" w:rsidP="00881A30">
            <w:pPr>
              <w:spacing w:after="120"/>
            </w:pPr>
            <w:r>
              <w:t>Counsels students and may provide group educational and vocational guidance services; Assists students to understand and overcome social and emotional problems; Assists in educational and vocational planning.</w:t>
            </w:r>
          </w:p>
        </w:tc>
      </w:tr>
      <w:tr w:rsidR="00D17230" w14:paraId="4F253863" w14:textId="77777777" w:rsidTr="00DF3A70">
        <w:trPr>
          <w:cantSplit/>
          <w:trHeight w:val="710"/>
        </w:trPr>
        <w:tc>
          <w:tcPr>
            <w:tcW w:w="1051" w:type="dxa"/>
          </w:tcPr>
          <w:p w14:paraId="28E626E8" w14:textId="77777777" w:rsidR="00D17230" w:rsidRDefault="00432E63">
            <w:r>
              <w:t>12</w:t>
            </w:r>
          </w:p>
        </w:tc>
        <w:tc>
          <w:tcPr>
            <w:tcW w:w="2632" w:type="dxa"/>
          </w:tcPr>
          <w:p w14:paraId="206F4DDA" w14:textId="77777777" w:rsidR="00D17230" w:rsidRDefault="00432E63">
            <w:r>
              <w:t>Librarian/Media Specialist</w:t>
            </w:r>
          </w:p>
        </w:tc>
        <w:tc>
          <w:tcPr>
            <w:tcW w:w="5672" w:type="dxa"/>
          </w:tcPr>
          <w:p w14:paraId="690A672E" w14:textId="77777777" w:rsidR="00D17230" w:rsidRDefault="00432E63" w:rsidP="00881A30">
            <w:pPr>
              <w:spacing w:after="120"/>
            </w:pPr>
            <w:r>
              <w:t>Administers library and performs related library services; includes selecting, acquiring, classifying, circulating, and maintaining library materials; also furnishing reference bibliographical, and reader’s advisory services.</w:t>
            </w:r>
          </w:p>
        </w:tc>
      </w:tr>
      <w:tr w:rsidR="00D17230" w14:paraId="773A77C1" w14:textId="77777777" w:rsidTr="00DF3A70">
        <w:trPr>
          <w:cantSplit/>
        </w:trPr>
        <w:tc>
          <w:tcPr>
            <w:tcW w:w="1051" w:type="dxa"/>
          </w:tcPr>
          <w:p w14:paraId="61F0FE49" w14:textId="77777777" w:rsidR="00D17230" w:rsidRDefault="00432E63">
            <w:r>
              <w:lastRenderedPageBreak/>
              <w:t>13</w:t>
            </w:r>
          </w:p>
        </w:tc>
        <w:tc>
          <w:tcPr>
            <w:tcW w:w="2632" w:type="dxa"/>
          </w:tcPr>
          <w:p w14:paraId="75582BEE" w14:textId="77777777" w:rsidR="00D17230" w:rsidRDefault="00432E63">
            <w:r>
              <w:t>Remedial Specialist</w:t>
            </w:r>
          </w:p>
        </w:tc>
        <w:tc>
          <w:tcPr>
            <w:tcW w:w="5672" w:type="dxa"/>
          </w:tcPr>
          <w:p w14:paraId="529A3B80" w14:textId="77777777" w:rsidR="00D17230" w:rsidRDefault="00432E63" w:rsidP="00881A30">
            <w:pPr>
              <w:spacing w:after="120"/>
            </w:pPr>
            <w:r>
              <w:t xml:space="preserve">A certified teacher who acts as a resource consultant to classroom teachers in meeting the needs of students who are remedial in any educational area; May instruct students directly in the area of special needs apart from the general classroom. Do not report non-certified aides here.  </w:t>
            </w:r>
          </w:p>
          <w:p w14:paraId="01E98907" w14:textId="77777777" w:rsidR="00D17230" w:rsidRDefault="00432E63" w:rsidP="00881A30">
            <w:pPr>
              <w:spacing w:after="120"/>
              <w:rPr>
                <w:i/>
              </w:rPr>
            </w:pPr>
            <w:r>
              <w:t>YOU MUST INCLUDE A TEACHER ASSIGNMENT CODE IN CONJUNCTION WITH THIS JOB DESCRIPTION CODE</w:t>
            </w:r>
            <w:r>
              <w:rPr>
                <w:i/>
              </w:rPr>
              <w:t>.</w:t>
            </w:r>
          </w:p>
        </w:tc>
      </w:tr>
      <w:tr w:rsidR="00D17230" w14:paraId="4C6EB284" w14:textId="77777777" w:rsidTr="00DF3A70">
        <w:trPr>
          <w:cantSplit/>
        </w:trPr>
        <w:tc>
          <w:tcPr>
            <w:tcW w:w="1051" w:type="dxa"/>
          </w:tcPr>
          <w:p w14:paraId="19111962" w14:textId="77777777" w:rsidR="00D17230" w:rsidRDefault="00432E63">
            <w:r>
              <w:t>14</w:t>
            </w:r>
          </w:p>
        </w:tc>
        <w:tc>
          <w:tcPr>
            <w:tcW w:w="2632" w:type="dxa"/>
          </w:tcPr>
          <w:p w14:paraId="40078F28" w14:textId="77777777" w:rsidR="00D17230" w:rsidRDefault="00432E63">
            <w:r>
              <w:t>Head Teacher</w:t>
            </w:r>
          </w:p>
        </w:tc>
        <w:tc>
          <w:tcPr>
            <w:tcW w:w="5672" w:type="dxa"/>
          </w:tcPr>
          <w:p w14:paraId="7D0BC11A" w14:textId="77777777" w:rsidR="00D17230" w:rsidRDefault="00432E63" w:rsidP="00881A30">
            <w:pPr>
              <w:spacing w:after="120"/>
            </w:pPr>
            <w:r>
              <w:t xml:space="preserve">Performs duties described under job class of teacher </w:t>
            </w:r>
            <w:r>
              <w:rPr>
                <w:color w:val="000000"/>
              </w:rPr>
              <w:t>in addition to</w:t>
            </w:r>
            <w:r>
              <w:t xml:space="preserve"> duties described under job class of principal, head administrator or educational director in a small or rural school where full-time administrative position is not supported. </w:t>
            </w:r>
          </w:p>
          <w:p w14:paraId="46FBFEE7" w14:textId="77777777" w:rsidR="00D17230" w:rsidRDefault="00432E63" w:rsidP="00881A30">
            <w:pPr>
              <w:spacing w:after="120"/>
            </w:pPr>
            <w:r>
              <w:t>Use the teacher assignment code of 200 to denote the FTE spent performing administrative duties. You must include a teacher assignment code in conjunction with this job description code.</w:t>
            </w:r>
          </w:p>
        </w:tc>
      </w:tr>
      <w:tr w:rsidR="00D17230" w14:paraId="432CE5A4" w14:textId="77777777" w:rsidTr="00DF3A70">
        <w:trPr>
          <w:cantSplit/>
        </w:trPr>
        <w:tc>
          <w:tcPr>
            <w:tcW w:w="1051" w:type="dxa"/>
          </w:tcPr>
          <w:p w14:paraId="4DC3608C" w14:textId="77777777" w:rsidR="00D17230" w:rsidRDefault="00432E63">
            <w:r>
              <w:t>15</w:t>
            </w:r>
          </w:p>
        </w:tc>
        <w:tc>
          <w:tcPr>
            <w:tcW w:w="2632" w:type="dxa"/>
          </w:tcPr>
          <w:p w14:paraId="5B5BB898" w14:textId="77777777" w:rsidR="00D17230" w:rsidRDefault="00432E63">
            <w:r>
              <w:t>Teacher</w:t>
            </w:r>
          </w:p>
        </w:tc>
        <w:tc>
          <w:tcPr>
            <w:tcW w:w="5672" w:type="dxa"/>
          </w:tcPr>
          <w:p w14:paraId="68C581F9" w14:textId="77777777" w:rsidR="00D17230" w:rsidRDefault="00432E63" w:rsidP="00881A30">
            <w:pPr>
              <w:spacing w:after="120"/>
            </w:pPr>
            <w:r>
              <w:t xml:space="preserve">Use for general education teachers only.  Use Job Code 21 for Special Education teachers and Job Code 31 for ESL (English as a Second Language) teachers.  This job description instructs students in activities designed to promote intellectual, social, and physical growth. Prepares outline for course of study, assigns, and corrects assignments and tests; Records learning process; Maintains order in classroom; Discusses students’ progress with parents; May sponsor extracurricular activities. Use this general job description to cover all subjects and grade levels. </w:t>
            </w:r>
          </w:p>
          <w:p w14:paraId="7C1816BA" w14:textId="77777777" w:rsidR="00D17230" w:rsidRDefault="00432E63" w:rsidP="00881A30">
            <w:pPr>
              <w:spacing w:after="120"/>
            </w:pPr>
            <w:r>
              <w:t>YOU MUST INCLUDE A TEACHER ASSIGNMENT CODE IN CONJUNCTION WITH THIS JOB DESCRIPTION CODE.</w:t>
            </w:r>
          </w:p>
        </w:tc>
      </w:tr>
      <w:tr w:rsidR="00D17230" w14:paraId="35481E7D" w14:textId="77777777" w:rsidTr="00DF3A70">
        <w:trPr>
          <w:cantSplit/>
        </w:trPr>
        <w:tc>
          <w:tcPr>
            <w:tcW w:w="1051" w:type="dxa"/>
          </w:tcPr>
          <w:p w14:paraId="2C729906" w14:textId="77777777" w:rsidR="00D17230" w:rsidRDefault="00432E63">
            <w:r>
              <w:t>16</w:t>
            </w:r>
          </w:p>
        </w:tc>
        <w:tc>
          <w:tcPr>
            <w:tcW w:w="2632" w:type="dxa"/>
          </w:tcPr>
          <w:p w14:paraId="436549DB" w14:textId="77777777" w:rsidR="00D17230" w:rsidRDefault="00432E63">
            <w:r>
              <w:t>Visiting or Itinerant Teacher</w:t>
            </w:r>
          </w:p>
        </w:tc>
        <w:tc>
          <w:tcPr>
            <w:tcW w:w="5672" w:type="dxa"/>
          </w:tcPr>
          <w:p w14:paraId="1FCF25C3" w14:textId="77777777" w:rsidR="00D17230" w:rsidRDefault="00432E63" w:rsidP="00881A30">
            <w:pPr>
              <w:spacing w:after="120"/>
            </w:pPr>
            <w:r>
              <w:t xml:space="preserve">An instructor who works directly with students, but travels between different schools within a district. </w:t>
            </w:r>
          </w:p>
          <w:p w14:paraId="68E85D17" w14:textId="77777777" w:rsidR="00D17230" w:rsidRDefault="00432E63" w:rsidP="00881A30">
            <w:pPr>
              <w:spacing w:after="120"/>
            </w:pPr>
            <w:r>
              <w:t>YOU MUST INCLUDE A TEACHER ASSIGNMENT CODE IN CONJUNCTION WITH THIS JOB DESCRIPTION CODE.</w:t>
            </w:r>
          </w:p>
        </w:tc>
      </w:tr>
      <w:tr w:rsidR="00D17230" w14:paraId="4C2CB4B1" w14:textId="77777777" w:rsidTr="00DF3A70">
        <w:trPr>
          <w:cantSplit/>
        </w:trPr>
        <w:tc>
          <w:tcPr>
            <w:tcW w:w="1051" w:type="dxa"/>
          </w:tcPr>
          <w:p w14:paraId="2AC660CD" w14:textId="77777777" w:rsidR="00D17230" w:rsidRDefault="00432E63">
            <w:r>
              <w:t>17</w:t>
            </w:r>
          </w:p>
        </w:tc>
        <w:tc>
          <w:tcPr>
            <w:tcW w:w="2632" w:type="dxa"/>
          </w:tcPr>
          <w:p w14:paraId="177C6594" w14:textId="77777777" w:rsidR="00D17230" w:rsidRDefault="00432E63">
            <w:r>
              <w:t>Director Federal Programs</w:t>
            </w:r>
          </w:p>
        </w:tc>
        <w:tc>
          <w:tcPr>
            <w:tcW w:w="5672" w:type="dxa"/>
          </w:tcPr>
          <w:p w14:paraId="1A518EB9" w14:textId="77777777" w:rsidR="00D17230" w:rsidRDefault="00432E63" w:rsidP="00881A30">
            <w:pPr>
              <w:spacing w:after="120"/>
            </w:pPr>
            <w:r>
              <w:t xml:space="preserve">Develops, implements, and administers special and transitional programs; Prepares project applications, budgets, and reports; Directs program activities, orders materials, trains staff in program goals; Works with advisory committees and principals in program development and monitors program through on-site visits. Example programs include: Title I, Title II, etc.  </w:t>
            </w:r>
          </w:p>
          <w:p w14:paraId="45DD0C46" w14:textId="77777777" w:rsidR="00D17230" w:rsidRDefault="00432E63" w:rsidP="00881A30">
            <w:pPr>
              <w:spacing w:after="120"/>
            </w:pPr>
            <w:r>
              <w:t>You must include the federal funded FTE for each federal program or consolidated admin, if appropriate.</w:t>
            </w:r>
          </w:p>
        </w:tc>
      </w:tr>
      <w:tr w:rsidR="00D17230" w14:paraId="4E03691D" w14:textId="77777777" w:rsidTr="00DF3A70">
        <w:trPr>
          <w:cantSplit/>
        </w:trPr>
        <w:tc>
          <w:tcPr>
            <w:tcW w:w="1051" w:type="dxa"/>
          </w:tcPr>
          <w:p w14:paraId="6A1CCD47" w14:textId="77777777" w:rsidR="00D17230" w:rsidRDefault="00432E63">
            <w:r>
              <w:t>18</w:t>
            </w:r>
          </w:p>
        </w:tc>
        <w:tc>
          <w:tcPr>
            <w:tcW w:w="2632" w:type="dxa"/>
          </w:tcPr>
          <w:p w14:paraId="6DFC1AF8" w14:textId="77777777" w:rsidR="00D17230" w:rsidRDefault="00432E63">
            <w:r>
              <w:t>Manager</w:t>
            </w:r>
          </w:p>
        </w:tc>
        <w:tc>
          <w:tcPr>
            <w:tcW w:w="5672" w:type="dxa"/>
          </w:tcPr>
          <w:p w14:paraId="7BA397CC" w14:textId="77777777" w:rsidR="00D17230" w:rsidRDefault="00432E63" w:rsidP="00881A30">
            <w:pPr>
              <w:spacing w:after="120"/>
            </w:pPr>
            <w:r>
              <w:t>A general term for any person who is responsible for directing and coordinating the activities of a program, usually having budget development responsibilities; May be responsible for the hiring and firing, performance evaluations, etc. of his/her employees. Use for managers who are not are described elsewhere in this job list.</w:t>
            </w:r>
          </w:p>
        </w:tc>
      </w:tr>
      <w:tr w:rsidR="00D17230" w14:paraId="143EB04B" w14:textId="77777777" w:rsidTr="00DF3A70">
        <w:trPr>
          <w:cantSplit/>
        </w:trPr>
        <w:tc>
          <w:tcPr>
            <w:tcW w:w="1051" w:type="dxa"/>
          </w:tcPr>
          <w:p w14:paraId="73E46F0C" w14:textId="77777777" w:rsidR="00D17230" w:rsidRDefault="00432E63">
            <w:r>
              <w:t>19</w:t>
            </w:r>
          </w:p>
        </w:tc>
        <w:tc>
          <w:tcPr>
            <w:tcW w:w="2632" w:type="dxa"/>
          </w:tcPr>
          <w:p w14:paraId="1D8526AF" w14:textId="77777777" w:rsidR="00D17230" w:rsidRDefault="00432E63">
            <w:r>
              <w:t>Finance Manager</w:t>
            </w:r>
          </w:p>
        </w:tc>
        <w:tc>
          <w:tcPr>
            <w:tcW w:w="5672" w:type="dxa"/>
          </w:tcPr>
          <w:p w14:paraId="1829BCDA" w14:textId="77777777" w:rsidR="00D17230" w:rsidRDefault="00432E63" w:rsidP="00881A30">
            <w:pPr>
              <w:spacing w:after="120"/>
            </w:pPr>
            <w:r>
              <w:t>Administers financial business affairs of school district, including payroll, deposits, investments, etc; Keeps financial records and prepares annual financial report. This person would not have budget responsibilities and may report to a business manager.</w:t>
            </w:r>
          </w:p>
        </w:tc>
      </w:tr>
      <w:tr w:rsidR="00D17230" w14:paraId="1AC7F1DF" w14:textId="77777777" w:rsidTr="00DF3A70">
        <w:trPr>
          <w:cantSplit/>
        </w:trPr>
        <w:tc>
          <w:tcPr>
            <w:tcW w:w="1051" w:type="dxa"/>
          </w:tcPr>
          <w:p w14:paraId="43FDF075" w14:textId="77777777" w:rsidR="00D17230" w:rsidRDefault="00432E63">
            <w:r>
              <w:lastRenderedPageBreak/>
              <w:t>20</w:t>
            </w:r>
          </w:p>
        </w:tc>
        <w:tc>
          <w:tcPr>
            <w:tcW w:w="2632" w:type="dxa"/>
          </w:tcPr>
          <w:p w14:paraId="7FFE8FB8" w14:textId="77777777" w:rsidR="00D17230" w:rsidRDefault="00432E63">
            <w:r>
              <w:t>Nurse</w:t>
            </w:r>
          </w:p>
        </w:tc>
        <w:tc>
          <w:tcPr>
            <w:tcW w:w="5672" w:type="dxa"/>
          </w:tcPr>
          <w:p w14:paraId="63DC702A" w14:textId="77777777" w:rsidR="00D17230" w:rsidRDefault="00432E63" w:rsidP="00881A30">
            <w:pPr>
              <w:spacing w:after="120"/>
            </w:pPr>
            <w:r>
              <w:t>Certified registered nurse: Plan policies, standards, and objectives of school health program, in cooperation with medical authority and administrative school personnel. Participates in medical examinations, and reviews findings to evaluate health status of pupils and progress of program; Cooperates with school personnel in identifying and meeting social, emotional, and physical needs of school children. Administers immunizations and maintains health records of students.</w:t>
            </w:r>
          </w:p>
        </w:tc>
      </w:tr>
      <w:tr w:rsidR="00D17230" w14:paraId="323CF539" w14:textId="77777777" w:rsidTr="00DF3A70">
        <w:trPr>
          <w:cantSplit/>
        </w:trPr>
        <w:tc>
          <w:tcPr>
            <w:tcW w:w="1051" w:type="dxa"/>
          </w:tcPr>
          <w:p w14:paraId="0396C019" w14:textId="77777777" w:rsidR="00D17230" w:rsidRDefault="00432E63">
            <w:r>
              <w:t>21</w:t>
            </w:r>
          </w:p>
        </w:tc>
        <w:tc>
          <w:tcPr>
            <w:tcW w:w="2632" w:type="dxa"/>
          </w:tcPr>
          <w:p w14:paraId="49542884" w14:textId="77777777" w:rsidR="00D17230" w:rsidRDefault="00432E63">
            <w:r>
              <w:t>Special Education Teacher</w:t>
            </w:r>
          </w:p>
        </w:tc>
        <w:tc>
          <w:tcPr>
            <w:tcW w:w="5672" w:type="dxa"/>
          </w:tcPr>
          <w:p w14:paraId="3CA33AF4" w14:textId="77777777" w:rsidR="00D17230" w:rsidRDefault="00432E63" w:rsidP="00881A30">
            <w:pPr>
              <w:spacing w:after="120"/>
            </w:pPr>
            <w:r>
              <w:t xml:space="preserve">Use for teachers employed as special education teachers. Teacher who provides instruction directly to special education students or who provides consultation services to teachers of special education students. Special education teachers providing instruction in core academic areas, even to alternate achievement standards must indicate the appropriate content/staff assignment code.  Consultation may include adapting curricula, using behavioral supports and interventions, or selecting appropriate accommodations. Special educators providing consultation could also assist students with study skills or organizational skills and reinforce instruction that the child has already received in that core academic subject.  For special education teachers providing only consultative services, use assignment code 59. </w:t>
            </w:r>
          </w:p>
          <w:p w14:paraId="5D1964CD" w14:textId="77777777" w:rsidR="00D17230" w:rsidRDefault="00432E63" w:rsidP="00881A30">
            <w:pPr>
              <w:spacing w:after="120"/>
            </w:pPr>
            <w:r>
              <w:t>YOU MUST INCLUDE A TEACHER ASSIGNMENT CODE IN CONJUNCTION WITH THIS JOB DESCRIPTION CODE.</w:t>
            </w:r>
          </w:p>
        </w:tc>
      </w:tr>
      <w:tr w:rsidR="00D17230" w14:paraId="3DBDF071" w14:textId="77777777" w:rsidTr="00DF3A70">
        <w:trPr>
          <w:cantSplit/>
        </w:trPr>
        <w:tc>
          <w:tcPr>
            <w:tcW w:w="1051" w:type="dxa"/>
          </w:tcPr>
          <w:p w14:paraId="679862FF" w14:textId="77777777" w:rsidR="00D17230" w:rsidRDefault="00432E63">
            <w:r>
              <w:t>22</w:t>
            </w:r>
          </w:p>
        </w:tc>
        <w:tc>
          <w:tcPr>
            <w:tcW w:w="2632" w:type="dxa"/>
          </w:tcPr>
          <w:p w14:paraId="5C1AC1ED" w14:textId="77777777" w:rsidR="00D17230" w:rsidRDefault="00432E63">
            <w:r>
              <w:t>Special Assistant to Superintendent</w:t>
            </w:r>
          </w:p>
        </w:tc>
        <w:tc>
          <w:tcPr>
            <w:tcW w:w="5672" w:type="dxa"/>
          </w:tcPr>
          <w:p w14:paraId="098E9384" w14:textId="77777777" w:rsidR="00D17230" w:rsidRDefault="00432E63" w:rsidP="00881A30">
            <w:pPr>
              <w:spacing w:after="120"/>
            </w:pPr>
            <w:r>
              <w:t>Responsible for the assessment and evaluation of all programs, including student testing, in a large school district; Develops survey procedures, forms etc. to conduct assessment studies for any area or program of the school district. Evaluates survey data, writes reports, and makes recommendations of action to pursue based upon the evaluation.</w:t>
            </w:r>
          </w:p>
        </w:tc>
      </w:tr>
      <w:tr w:rsidR="00D17230" w14:paraId="1AB1BE82" w14:textId="77777777" w:rsidTr="00DF3A70">
        <w:trPr>
          <w:cantSplit/>
        </w:trPr>
        <w:tc>
          <w:tcPr>
            <w:tcW w:w="1051" w:type="dxa"/>
          </w:tcPr>
          <w:p w14:paraId="3ABDEF73" w14:textId="77777777" w:rsidR="00D17230" w:rsidRDefault="00432E63">
            <w:r>
              <w:t>23</w:t>
            </w:r>
          </w:p>
        </w:tc>
        <w:tc>
          <w:tcPr>
            <w:tcW w:w="2632" w:type="dxa"/>
          </w:tcPr>
          <w:p w14:paraId="2397E4CC" w14:textId="77777777" w:rsidR="00D17230" w:rsidRDefault="00432E63">
            <w:r>
              <w:t>Supervisor</w:t>
            </w:r>
          </w:p>
        </w:tc>
        <w:tc>
          <w:tcPr>
            <w:tcW w:w="5672" w:type="dxa"/>
          </w:tcPr>
          <w:p w14:paraId="15312DAB" w14:textId="77777777" w:rsidR="00D17230" w:rsidRDefault="00432E63" w:rsidP="00881A30">
            <w:pPr>
              <w:spacing w:after="120"/>
            </w:pPr>
            <w:r>
              <w:t>A general term for any person who is responsible for directing the work, hiring, firing, writing performance evaluations, etc. of other employees; May also have responsibility for budget development, program coordination, etc. Use for supervisors who are not described elsewhere in this job list.</w:t>
            </w:r>
          </w:p>
        </w:tc>
      </w:tr>
      <w:tr w:rsidR="00D17230" w14:paraId="4F9CD7CC" w14:textId="77777777" w:rsidTr="00DF3A70">
        <w:trPr>
          <w:cantSplit/>
        </w:trPr>
        <w:tc>
          <w:tcPr>
            <w:tcW w:w="1051" w:type="dxa"/>
          </w:tcPr>
          <w:p w14:paraId="2FE63C59" w14:textId="77777777" w:rsidR="00D17230" w:rsidRDefault="00432E63">
            <w:r>
              <w:t>24</w:t>
            </w:r>
          </w:p>
        </w:tc>
        <w:tc>
          <w:tcPr>
            <w:tcW w:w="2632" w:type="dxa"/>
          </w:tcPr>
          <w:p w14:paraId="2EA5E1DF" w14:textId="77777777" w:rsidR="00D17230" w:rsidRDefault="00432E63">
            <w:r>
              <w:t>Psychologist</w:t>
            </w:r>
          </w:p>
        </w:tc>
        <w:tc>
          <w:tcPr>
            <w:tcW w:w="5672" w:type="dxa"/>
          </w:tcPr>
          <w:p w14:paraId="2CD7030D" w14:textId="77777777" w:rsidR="00D17230" w:rsidRDefault="00432E63" w:rsidP="00881A30">
            <w:pPr>
              <w:spacing w:after="120"/>
            </w:pPr>
            <w:r>
              <w:t>Investigates processes of learning and teaching and develops psychological principles and techniques applicable to educational problems to foster intellectual, social, and emotional development of students.</w:t>
            </w:r>
          </w:p>
        </w:tc>
      </w:tr>
      <w:tr w:rsidR="00D17230" w14:paraId="6854F253" w14:textId="77777777" w:rsidTr="00DF3A70">
        <w:trPr>
          <w:cantSplit/>
        </w:trPr>
        <w:tc>
          <w:tcPr>
            <w:tcW w:w="1051" w:type="dxa"/>
          </w:tcPr>
          <w:p w14:paraId="4F0F914A" w14:textId="77777777" w:rsidR="00D17230" w:rsidRDefault="00432E63">
            <w:r>
              <w:t>25</w:t>
            </w:r>
          </w:p>
        </w:tc>
        <w:tc>
          <w:tcPr>
            <w:tcW w:w="2632" w:type="dxa"/>
          </w:tcPr>
          <w:p w14:paraId="2345981B" w14:textId="77777777" w:rsidR="00D17230" w:rsidRDefault="00432E63">
            <w:r>
              <w:t>Psychometrist</w:t>
            </w:r>
          </w:p>
        </w:tc>
        <w:tc>
          <w:tcPr>
            <w:tcW w:w="5672" w:type="dxa"/>
          </w:tcPr>
          <w:p w14:paraId="3FE8FD94" w14:textId="77777777" w:rsidR="00D17230" w:rsidRDefault="00432E63" w:rsidP="00881A30">
            <w:pPr>
              <w:spacing w:after="120"/>
            </w:pPr>
            <w:r>
              <w:t>Administers, scores, and interprets intelligence, aptitude, achievement, and other psychological tests.</w:t>
            </w:r>
          </w:p>
        </w:tc>
      </w:tr>
      <w:tr w:rsidR="00D17230" w14:paraId="7BCE73B9" w14:textId="77777777" w:rsidTr="00DF3A70">
        <w:trPr>
          <w:cantSplit/>
        </w:trPr>
        <w:tc>
          <w:tcPr>
            <w:tcW w:w="1051" w:type="dxa"/>
          </w:tcPr>
          <w:p w14:paraId="1DE15902" w14:textId="77777777" w:rsidR="00D17230" w:rsidRDefault="00432E63">
            <w:r>
              <w:t>26</w:t>
            </w:r>
          </w:p>
        </w:tc>
        <w:tc>
          <w:tcPr>
            <w:tcW w:w="2632" w:type="dxa"/>
          </w:tcPr>
          <w:p w14:paraId="6920690E" w14:textId="77777777" w:rsidR="00D17230" w:rsidRDefault="00432E63">
            <w:r>
              <w:t>Speech Therapist</w:t>
            </w:r>
          </w:p>
        </w:tc>
        <w:tc>
          <w:tcPr>
            <w:tcW w:w="5672" w:type="dxa"/>
          </w:tcPr>
          <w:p w14:paraId="1B6B3B4B" w14:textId="77777777" w:rsidR="00D17230" w:rsidRDefault="00432E63" w:rsidP="00881A30">
            <w:pPr>
              <w:spacing w:after="120"/>
            </w:pPr>
            <w:r>
              <w:t>Specializes in the diagnosis and treatment of speech and language problems and engages in scientific study of human communication.</w:t>
            </w:r>
          </w:p>
        </w:tc>
      </w:tr>
      <w:tr w:rsidR="00D17230" w14:paraId="3FFAED25" w14:textId="77777777" w:rsidTr="00DF3A70">
        <w:trPr>
          <w:cantSplit/>
        </w:trPr>
        <w:tc>
          <w:tcPr>
            <w:tcW w:w="1051" w:type="dxa"/>
          </w:tcPr>
          <w:p w14:paraId="3A3A8B59" w14:textId="77777777" w:rsidR="00D17230" w:rsidRDefault="00432E63">
            <w:r>
              <w:t>27</w:t>
            </w:r>
          </w:p>
        </w:tc>
        <w:tc>
          <w:tcPr>
            <w:tcW w:w="2632" w:type="dxa"/>
          </w:tcPr>
          <w:p w14:paraId="7300BB02" w14:textId="77777777" w:rsidR="00D17230" w:rsidRDefault="00432E63">
            <w:r>
              <w:t>Physical Therapist</w:t>
            </w:r>
          </w:p>
        </w:tc>
        <w:tc>
          <w:tcPr>
            <w:tcW w:w="5672" w:type="dxa"/>
          </w:tcPr>
          <w:p w14:paraId="7E132838" w14:textId="77777777" w:rsidR="00D17230" w:rsidRDefault="00432E63" w:rsidP="00881A30">
            <w:pPr>
              <w:spacing w:after="120"/>
            </w:pPr>
            <w:r>
              <w:t>Plans and administers medically prescribed physical therapy treatment programs for patients to restore function, relieve pain and prevent disability following disease, injury, or loss of body part.</w:t>
            </w:r>
          </w:p>
        </w:tc>
      </w:tr>
      <w:tr w:rsidR="00D17230" w14:paraId="012ECC3A" w14:textId="77777777" w:rsidTr="00DF3A70">
        <w:trPr>
          <w:cantSplit/>
        </w:trPr>
        <w:tc>
          <w:tcPr>
            <w:tcW w:w="1051" w:type="dxa"/>
          </w:tcPr>
          <w:p w14:paraId="18688793" w14:textId="77777777" w:rsidR="00D17230" w:rsidRDefault="00432E63">
            <w:r>
              <w:t>28</w:t>
            </w:r>
          </w:p>
        </w:tc>
        <w:tc>
          <w:tcPr>
            <w:tcW w:w="2632" w:type="dxa"/>
          </w:tcPr>
          <w:p w14:paraId="7D25D1CA" w14:textId="77777777" w:rsidR="00D17230" w:rsidRDefault="00432E63">
            <w:r>
              <w:t>Occupational Therapist</w:t>
            </w:r>
          </w:p>
        </w:tc>
        <w:tc>
          <w:tcPr>
            <w:tcW w:w="5672" w:type="dxa"/>
          </w:tcPr>
          <w:p w14:paraId="2EEE25D9" w14:textId="77777777" w:rsidR="00D17230" w:rsidRDefault="00432E63" w:rsidP="00881A30">
            <w:pPr>
              <w:spacing w:after="120"/>
            </w:pPr>
            <w:r>
              <w:t>Plans, organizes, and conducts occupational therapy program to facilitate rehabilitation of mentally, physically, or emotionally handicapped students.</w:t>
            </w:r>
          </w:p>
        </w:tc>
      </w:tr>
      <w:tr w:rsidR="00D17230" w14:paraId="2970E71A" w14:textId="77777777" w:rsidTr="00DF3A70">
        <w:trPr>
          <w:cantSplit/>
        </w:trPr>
        <w:tc>
          <w:tcPr>
            <w:tcW w:w="1051" w:type="dxa"/>
          </w:tcPr>
          <w:p w14:paraId="7B5D911A" w14:textId="77777777" w:rsidR="00D17230" w:rsidRDefault="00432E63">
            <w:r>
              <w:lastRenderedPageBreak/>
              <w:t>29</w:t>
            </w:r>
          </w:p>
        </w:tc>
        <w:tc>
          <w:tcPr>
            <w:tcW w:w="2632" w:type="dxa"/>
          </w:tcPr>
          <w:p w14:paraId="4F948FF3" w14:textId="77777777" w:rsidR="00D17230" w:rsidRDefault="00432E63">
            <w:r>
              <w:t>Audiologist</w:t>
            </w:r>
          </w:p>
        </w:tc>
        <w:tc>
          <w:tcPr>
            <w:tcW w:w="5672" w:type="dxa"/>
          </w:tcPr>
          <w:p w14:paraId="11634C40" w14:textId="77777777" w:rsidR="00D17230" w:rsidRDefault="00432E63" w:rsidP="00881A30">
            <w:pPr>
              <w:spacing w:after="120"/>
            </w:pPr>
            <w:r>
              <w:t>Specializing in diagnostic evaluation of hearing, prevention, rehabilitation and rehabilitative services of auditory problems, and research related to hearing and attendant disorders.</w:t>
            </w:r>
          </w:p>
        </w:tc>
      </w:tr>
      <w:tr w:rsidR="00D17230" w14:paraId="27BF7723" w14:textId="77777777" w:rsidTr="00DF3A70">
        <w:trPr>
          <w:cantSplit/>
        </w:trPr>
        <w:tc>
          <w:tcPr>
            <w:tcW w:w="1051" w:type="dxa"/>
          </w:tcPr>
          <w:p w14:paraId="6B5E9E98" w14:textId="77777777" w:rsidR="00D17230" w:rsidRDefault="00432E63">
            <w:r>
              <w:t>30</w:t>
            </w:r>
          </w:p>
        </w:tc>
        <w:tc>
          <w:tcPr>
            <w:tcW w:w="2632" w:type="dxa"/>
          </w:tcPr>
          <w:p w14:paraId="27F7185E" w14:textId="77777777" w:rsidR="00D17230" w:rsidRDefault="00432E63">
            <w:r>
              <w:t>Recreational Therapist</w:t>
            </w:r>
          </w:p>
        </w:tc>
        <w:tc>
          <w:tcPr>
            <w:tcW w:w="5672" w:type="dxa"/>
          </w:tcPr>
          <w:p w14:paraId="4D6E9E65" w14:textId="77777777" w:rsidR="00D17230" w:rsidRDefault="00432E63" w:rsidP="00881A30">
            <w:pPr>
              <w:spacing w:after="120"/>
            </w:pPr>
            <w:r>
              <w:t>Assesses students, develop, and carry out therapeutic interventions consistent with students’ needs and interests to maintain the physical, mental, and emotional well-being of the student. Additionally, therapists observe and document student’s participation, reactions, and progress.</w:t>
            </w:r>
          </w:p>
        </w:tc>
      </w:tr>
      <w:tr w:rsidR="00D17230" w14:paraId="7C32CC0D" w14:textId="77777777" w:rsidTr="00DF3A70">
        <w:trPr>
          <w:cantSplit/>
        </w:trPr>
        <w:tc>
          <w:tcPr>
            <w:tcW w:w="1051" w:type="dxa"/>
          </w:tcPr>
          <w:p w14:paraId="774A4983" w14:textId="77777777" w:rsidR="00D17230" w:rsidRDefault="00432E63">
            <w:r>
              <w:t>31</w:t>
            </w:r>
          </w:p>
        </w:tc>
        <w:tc>
          <w:tcPr>
            <w:tcW w:w="2632" w:type="dxa"/>
          </w:tcPr>
          <w:p w14:paraId="77F31196" w14:textId="77777777" w:rsidR="00D17230" w:rsidRDefault="00432E63">
            <w:r>
              <w:t>English as a Second Language Teacher</w:t>
            </w:r>
          </w:p>
        </w:tc>
        <w:tc>
          <w:tcPr>
            <w:tcW w:w="5672" w:type="dxa"/>
          </w:tcPr>
          <w:p w14:paraId="42F69004" w14:textId="77777777" w:rsidR="00D17230" w:rsidRDefault="00432E63" w:rsidP="00881A30">
            <w:pPr>
              <w:spacing w:after="120"/>
            </w:pPr>
            <w:r>
              <w:t xml:space="preserve">Use for teachers employed as ESL teachers. Teacher who provides content instruction to students who are identified as limited English proficient (LEP) students or who provides support or instruction in acquiring the English language. ESL teachers teaching core academic content must provide the appropriate content assignment code. For ESL teachers providing only English language support or instruction, use assignment code 15 (ESL). </w:t>
            </w:r>
          </w:p>
          <w:p w14:paraId="07FFD248" w14:textId="77777777" w:rsidR="00D17230" w:rsidRDefault="00432E63" w:rsidP="00881A30">
            <w:pPr>
              <w:spacing w:after="120"/>
            </w:pPr>
            <w:r>
              <w:t>YOU MUST INCLUDE A TEACHER ASSIGNMENT CODE IN CONJUNCTION WITH THIS JOB DESCRIPTION CODE.</w:t>
            </w:r>
          </w:p>
        </w:tc>
      </w:tr>
      <w:tr w:rsidR="00D17230" w14:paraId="5EB3849E" w14:textId="77777777" w:rsidTr="00DF3A70">
        <w:trPr>
          <w:cantSplit/>
        </w:trPr>
        <w:tc>
          <w:tcPr>
            <w:tcW w:w="1051" w:type="dxa"/>
          </w:tcPr>
          <w:p w14:paraId="43CAFBE5" w14:textId="77777777" w:rsidR="00D17230" w:rsidRDefault="00432E63">
            <w:r>
              <w:t>32</w:t>
            </w:r>
          </w:p>
        </w:tc>
        <w:tc>
          <w:tcPr>
            <w:tcW w:w="2632" w:type="dxa"/>
          </w:tcPr>
          <w:p w14:paraId="5D2E4CB1" w14:textId="77777777" w:rsidR="00D17230" w:rsidRDefault="00432E63">
            <w:r>
              <w:t>Bilingual/Bicultural Coordinator</w:t>
            </w:r>
          </w:p>
        </w:tc>
        <w:tc>
          <w:tcPr>
            <w:tcW w:w="5672" w:type="dxa"/>
          </w:tcPr>
          <w:p w14:paraId="54410D99" w14:textId="77777777" w:rsidR="00D17230" w:rsidRDefault="00432E63" w:rsidP="00881A30">
            <w:pPr>
              <w:spacing w:after="120"/>
            </w:pPr>
            <w:r>
              <w:t>Supervises bilingual/bicultural center staff. Supervises use of program funds; Provides direction for principal in developing bilingual/bicultural programs. Express goals of program to parents of students and coordinates parent and community involvement in program. Assists in workshops for staff development and coordinates the introduction of culturally relevant materials into the general curriculum.</w:t>
            </w:r>
          </w:p>
        </w:tc>
      </w:tr>
      <w:tr w:rsidR="00D17230" w14:paraId="003AB78A" w14:textId="77777777" w:rsidTr="00DF3A70">
        <w:trPr>
          <w:cantSplit/>
        </w:trPr>
        <w:tc>
          <w:tcPr>
            <w:tcW w:w="1051" w:type="dxa"/>
          </w:tcPr>
          <w:p w14:paraId="27F379AA" w14:textId="77777777" w:rsidR="00D17230" w:rsidRDefault="00432E63">
            <w:r>
              <w:t>33</w:t>
            </w:r>
          </w:p>
        </w:tc>
        <w:tc>
          <w:tcPr>
            <w:tcW w:w="2632" w:type="dxa"/>
          </w:tcPr>
          <w:p w14:paraId="428F478C" w14:textId="77777777" w:rsidR="00D17230" w:rsidRDefault="00432E63">
            <w:r>
              <w:t>Orientation and Mobility Specialist</w:t>
            </w:r>
          </w:p>
        </w:tc>
        <w:tc>
          <w:tcPr>
            <w:tcW w:w="5672" w:type="dxa"/>
          </w:tcPr>
          <w:p w14:paraId="0DB8A911" w14:textId="77777777" w:rsidR="00D17230" w:rsidRDefault="00432E63" w:rsidP="00881A30">
            <w:pPr>
              <w:spacing w:after="120"/>
            </w:pPr>
            <w:r>
              <w:t>Provides services to blind or visually impaired students to enable them to attain systematic orientation to and safe movement within their environments in school, home, and community.  These services include teaching students the following as appropriate:  spatial and environmental concepts, use of the long cane, to understand and use remaining vision and distance low vision aides, and other concepts, techniques, and tools.</w:t>
            </w:r>
          </w:p>
        </w:tc>
      </w:tr>
      <w:tr w:rsidR="00D17230" w14:paraId="014FD433" w14:textId="77777777" w:rsidTr="00DF3A70">
        <w:trPr>
          <w:cantSplit/>
        </w:trPr>
        <w:tc>
          <w:tcPr>
            <w:tcW w:w="1051" w:type="dxa"/>
          </w:tcPr>
          <w:p w14:paraId="679FCBBF" w14:textId="77777777" w:rsidR="00D17230" w:rsidRDefault="00432E63">
            <w:r>
              <w:t>34</w:t>
            </w:r>
          </w:p>
        </w:tc>
        <w:tc>
          <w:tcPr>
            <w:tcW w:w="2632" w:type="dxa"/>
          </w:tcPr>
          <w:p w14:paraId="78585B71" w14:textId="77777777" w:rsidR="00D17230" w:rsidRDefault="00432E63">
            <w:r>
              <w:t>Correspondence Program Coordinator</w:t>
            </w:r>
          </w:p>
        </w:tc>
        <w:tc>
          <w:tcPr>
            <w:tcW w:w="5672" w:type="dxa"/>
          </w:tcPr>
          <w:p w14:paraId="70B8EC58" w14:textId="77777777" w:rsidR="00D17230" w:rsidRDefault="00432E63" w:rsidP="00881A30">
            <w:pPr>
              <w:spacing w:after="120"/>
            </w:pPr>
            <w:r>
              <w:t>Selects correspondence curriculum materials to meet the educational needs of remote students; Develops curriculum materials, visits students as needed to assist in completing course, corrects and evaluates progress, supervises other correspondence instructors and is responsible for the reporting requirements of the program.</w:t>
            </w:r>
          </w:p>
        </w:tc>
      </w:tr>
      <w:tr w:rsidR="00D17230" w14:paraId="521398D4" w14:textId="77777777" w:rsidTr="00DF3A70">
        <w:trPr>
          <w:cantSplit/>
        </w:trPr>
        <w:tc>
          <w:tcPr>
            <w:tcW w:w="1051" w:type="dxa"/>
          </w:tcPr>
          <w:p w14:paraId="6E8C4F1D" w14:textId="77777777" w:rsidR="00D17230" w:rsidRDefault="00432E63">
            <w:r>
              <w:t>36</w:t>
            </w:r>
          </w:p>
        </w:tc>
        <w:tc>
          <w:tcPr>
            <w:tcW w:w="2632" w:type="dxa"/>
          </w:tcPr>
          <w:p w14:paraId="17C3FA48" w14:textId="77777777" w:rsidR="00D17230" w:rsidRDefault="00432E63">
            <w:r>
              <w:t>Student Affairs Coordinator</w:t>
            </w:r>
          </w:p>
        </w:tc>
        <w:tc>
          <w:tcPr>
            <w:tcW w:w="5672" w:type="dxa"/>
          </w:tcPr>
          <w:p w14:paraId="54656D01" w14:textId="77777777" w:rsidR="00D17230" w:rsidRDefault="00432E63" w:rsidP="00881A30">
            <w:pPr>
              <w:spacing w:after="120"/>
            </w:pPr>
            <w:r>
              <w:t>Plans and arranges social, cultural, and recreational activities of various students’ groups.</w:t>
            </w:r>
          </w:p>
        </w:tc>
      </w:tr>
      <w:tr w:rsidR="00D17230" w14:paraId="0454194F" w14:textId="77777777" w:rsidTr="00DF3A70">
        <w:trPr>
          <w:cantSplit/>
        </w:trPr>
        <w:tc>
          <w:tcPr>
            <w:tcW w:w="1051" w:type="dxa"/>
          </w:tcPr>
          <w:p w14:paraId="54DAD235" w14:textId="77777777" w:rsidR="00D17230" w:rsidRDefault="00432E63">
            <w:r>
              <w:t>37</w:t>
            </w:r>
          </w:p>
        </w:tc>
        <w:tc>
          <w:tcPr>
            <w:tcW w:w="2632" w:type="dxa"/>
          </w:tcPr>
          <w:p w14:paraId="69BF293F" w14:textId="77777777" w:rsidR="00D17230" w:rsidRDefault="00432E63">
            <w:r>
              <w:t>Director of Community Education</w:t>
            </w:r>
          </w:p>
        </w:tc>
        <w:tc>
          <w:tcPr>
            <w:tcW w:w="5672" w:type="dxa"/>
          </w:tcPr>
          <w:p w14:paraId="659E489A" w14:textId="77777777" w:rsidR="00D17230" w:rsidRDefault="00432E63" w:rsidP="00881A30">
            <w:pPr>
              <w:spacing w:after="120"/>
            </w:pPr>
            <w:r>
              <w:t>Promotes volunteerism and involves community experts in offering a wide variety of programs and classes. Coordinates between districts and other community agencies and organizes and maintains community involvement procedures. Develops annual plan of service for grant application, oversees Community Education program budget.</w:t>
            </w:r>
          </w:p>
        </w:tc>
      </w:tr>
      <w:tr w:rsidR="00D17230" w14:paraId="2AE58124" w14:textId="77777777" w:rsidTr="00DF3A70">
        <w:trPr>
          <w:cantSplit/>
        </w:trPr>
        <w:tc>
          <w:tcPr>
            <w:tcW w:w="1051" w:type="dxa"/>
          </w:tcPr>
          <w:p w14:paraId="295BAB9D" w14:textId="77777777" w:rsidR="00D17230" w:rsidRDefault="00432E63">
            <w:r>
              <w:t>38</w:t>
            </w:r>
          </w:p>
        </w:tc>
        <w:tc>
          <w:tcPr>
            <w:tcW w:w="2632" w:type="dxa"/>
          </w:tcPr>
          <w:p w14:paraId="3CD37D8D" w14:textId="77777777" w:rsidR="00D17230" w:rsidRDefault="00432E63">
            <w:r>
              <w:t>Director of Special Education</w:t>
            </w:r>
          </w:p>
        </w:tc>
        <w:tc>
          <w:tcPr>
            <w:tcW w:w="5672" w:type="dxa"/>
          </w:tcPr>
          <w:p w14:paraId="18846A0F" w14:textId="77777777" w:rsidR="00D17230" w:rsidRDefault="00432E63" w:rsidP="00881A30">
            <w:pPr>
              <w:spacing w:after="120"/>
            </w:pPr>
            <w:r>
              <w:t>Formulates special education programs and policies for school or district relating to education and training of mentally and physically handicapped students.</w:t>
            </w:r>
          </w:p>
        </w:tc>
      </w:tr>
      <w:tr w:rsidR="00D17230" w14:paraId="54DCBA09" w14:textId="77777777" w:rsidTr="00DF3A70">
        <w:trPr>
          <w:cantSplit/>
        </w:trPr>
        <w:tc>
          <w:tcPr>
            <w:tcW w:w="1051" w:type="dxa"/>
          </w:tcPr>
          <w:p w14:paraId="419804B1" w14:textId="77777777" w:rsidR="00D17230" w:rsidRDefault="00432E63">
            <w:r>
              <w:lastRenderedPageBreak/>
              <w:t>40</w:t>
            </w:r>
          </w:p>
        </w:tc>
        <w:tc>
          <w:tcPr>
            <w:tcW w:w="2632" w:type="dxa"/>
          </w:tcPr>
          <w:p w14:paraId="7FF8C021" w14:textId="77777777" w:rsidR="00D17230" w:rsidRDefault="00432E63">
            <w:pPr>
              <w:rPr>
                <w:b/>
              </w:rPr>
            </w:pPr>
            <w:bookmarkStart w:id="14" w:name="bookmark=id.aljmho2699fi" w:colFirst="0" w:colLast="0"/>
            <w:bookmarkEnd w:id="14"/>
            <w:r>
              <w:rPr>
                <w:rFonts w:eastAsia="Calibri" w:cs="Calibri"/>
                <w:color w:val="000000"/>
                <w:szCs w:val="24"/>
              </w:rPr>
              <w:t>On-site Supervising Teacher</w:t>
            </w:r>
            <w:r>
              <w:rPr>
                <w:rFonts w:eastAsia="Calibri" w:cs="Calibri"/>
                <w:i/>
                <w:color w:val="000000"/>
                <w:szCs w:val="24"/>
              </w:rPr>
              <w:t xml:space="preserve"> (not to be used for correspondence teachers)</w:t>
            </w:r>
          </w:p>
        </w:tc>
        <w:tc>
          <w:tcPr>
            <w:tcW w:w="5672" w:type="dxa"/>
          </w:tcPr>
          <w:p w14:paraId="04EFBD49" w14:textId="77777777" w:rsidR="00D17230" w:rsidRDefault="00432E63" w:rsidP="00881A30">
            <w:pPr>
              <w:spacing w:after="120"/>
            </w:pPr>
            <w:r>
              <w:t xml:space="preserve">Use for teachers whose primary responsibility involves supervision of a class of students receiving a distance delivered instruction or computer-based instruction (such as PLATO). Use Job Code 21 for Special Education teachers and Job Code 31 for ESL (English as a Second Language) teachers.  Use job code 41 for Correspondence teachers.   And a general job description to cover all subjects and grade levels. </w:t>
            </w:r>
          </w:p>
          <w:p w14:paraId="7C3D4067" w14:textId="77777777" w:rsidR="00D17230" w:rsidRDefault="00432E63" w:rsidP="00881A30">
            <w:pPr>
              <w:spacing w:after="120"/>
            </w:pPr>
            <w:r>
              <w:t>YOU MUST INCLUDE A TEACHER ASSIGNMENT CODE IN CONJUNCTION WITH THIS JOB DESCRIPTION CODE.</w:t>
            </w:r>
          </w:p>
        </w:tc>
      </w:tr>
      <w:tr w:rsidR="00D17230" w14:paraId="187D51F1" w14:textId="77777777" w:rsidTr="00DF3A70">
        <w:trPr>
          <w:cantSplit/>
        </w:trPr>
        <w:tc>
          <w:tcPr>
            <w:tcW w:w="1051" w:type="dxa"/>
          </w:tcPr>
          <w:p w14:paraId="32D9C69C" w14:textId="77777777" w:rsidR="00D17230" w:rsidRDefault="00432E63">
            <w:r>
              <w:t>41</w:t>
            </w:r>
          </w:p>
        </w:tc>
        <w:tc>
          <w:tcPr>
            <w:tcW w:w="2632" w:type="dxa"/>
          </w:tcPr>
          <w:p w14:paraId="67A51241" w14:textId="77777777" w:rsidR="00D17230" w:rsidRDefault="00432E63">
            <w:r>
              <w:t>Correspondence Teacher</w:t>
            </w:r>
          </w:p>
        </w:tc>
        <w:tc>
          <w:tcPr>
            <w:tcW w:w="5672" w:type="dxa"/>
          </w:tcPr>
          <w:p w14:paraId="42BA41AC" w14:textId="77777777" w:rsidR="00D17230" w:rsidRDefault="00432E63" w:rsidP="00881A30">
            <w:pPr>
              <w:spacing w:after="120"/>
            </w:pPr>
            <w:r>
              <w:t xml:space="preserve">Use for teachers who work with distance delivery students. Responsibilities include selecting materials to meet the educational needs of students, monitoring learning progress, and evaluating progress to make determination of grades. </w:t>
            </w:r>
          </w:p>
          <w:p w14:paraId="7E763933" w14:textId="77777777" w:rsidR="00D17230" w:rsidRDefault="00432E63" w:rsidP="00881A30">
            <w:pPr>
              <w:spacing w:after="120"/>
            </w:pPr>
            <w:r>
              <w:t>YOU MUST INCLUDE A TEACHER ASSIGNMENT CODE IN CONJUNCTION WITH THIS JOB DESCRIPTION CODE.</w:t>
            </w:r>
          </w:p>
        </w:tc>
      </w:tr>
      <w:tr w:rsidR="00D17230" w14:paraId="7C999F31" w14:textId="77777777" w:rsidTr="00DF3A70">
        <w:trPr>
          <w:cantSplit/>
        </w:trPr>
        <w:tc>
          <w:tcPr>
            <w:tcW w:w="1051" w:type="dxa"/>
          </w:tcPr>
          <w:p w14:paraId="1ABD3A22" w14:textId="77777777" w:rsidR="00D17230" w:rsidRDefault="00432E63">
            <w:r>
              <w:t>42</w:t>
            </w:r>
          </w:p>
        </w:tc>
        <w:tc>
          <w:tcPr>
            <w:tcW w:w="2632" w:type="dxa"/>
          </w:tcPr>
          <w:p w14:paraId="686BEAF0" w14:textId="77777777" w:rsidR="00D17230" w:rsidRDefault="00432E63">
            <w:r>
              <w:t>Director of Education, Elementary or Secondary</w:t>
            </w:r>
          </w:p>
        </w:tc>
        <w:tc>
          <w:tcPr>
            <w:tcW w:w="5672" w:type="dxa"/>
          </w:tcPr>
          <w:p w14:paraId="0F20E90F" w14:textId="77777777" w:rsidR="00D17230" w:rsidRDefault="00432E63" w:rsidP="00881A30">
            <w:pPr>
              <w:spacing w:after="120"/>
            </w:pPr>
            <w:r>
              <w:t>Plans, develops, and administers programs to provide educational opportunities for students. Develops and analyzes curriculum.</w:t>
            </w:r>
          </w:p>
        </w:tc>
      </w:tr>
      <w:tr w:rsidR="00D17230" w14:paraId="4331B6DF" w14:textId="77777777" w:rsidTr="00DF3A70">
        <w:trPr>
          <w:cantSplit/>
        </w:trPr>
        <w:tc>
          <w:tcPr>
            <w:tcW w:w="1051" w:type="dxa"/>
          </w:tcPr>
          <w:p w14:paraId="2C7D043A" w14:textId="77777777" w:rsidR="00D17230" w:rsidRDefault="00432E63">
            <w:r>
              <w:t>45</w:t>
            </w:r>
          </w:p>
        </w:tc>
        <w:tc>
          <w:tcPr>
            <w:tcW w:w="2632" w:type="dxa"/>
          </w:tcPr>
          <w:p w14:paraId="5317EE6D" w14:textId="77777777" w:rsidR="00D17230" w:rsidRDefault="00432E63">
            <w:r>
              <w:t>Child Study Coordinator</w:t>
            </w:r>
          </w:p>
        </w:tc>
        <w:tc>
          <w:tcPr>
            <w:tcW w:w="5672" w:type="dxa"/>
          </w:tcPr>
          <w:p w14:paraId="58229EC4" w14:textId="77777777" w:rsidR="00D17230" w:rsidRDefault="00432E63" w:rsidP="00881A30">
            <w:pPr>
              <w:spacing w:after="120"/>
            </w:pPr>
            <w:r>
              <w:t>Coordinates placement of students in special education programs, administers programs and evaluates students’ needs; Conducts conference with instructors, parents, and students to develop individualized study plans; Coordinates placement in proper program for students entering school or moving to another school.</w:t>
            </w:r>
          </w:p>
        </w:tc>
      </w:tr>
      <w:tr w:rsidR="00D17230" w14:paraId="1D801B05" w14:textId="77777777" w:rsidTr="00DF3A70">
        <w:trPr>
          <w:cantSplit/>
        </w:trPr>
        <w:tc>
          <w:tcPr>
            <w:tcW w:w="1051" w:type="dxa"/>
          </w:tcPr>
          <w:p w14:paraId="6541518A" w14:textId="77777777" w:rsidR="00D17230" w:rsidRDefault="00432E63">
            <w:r>
              <w:t>46</w:t>
            </w:r>
          </w:p>
        </w:tc>
        <w:tc>
          <w:tcPr>
            <w:tcW w:w="2632" w:type="dxa"/>
          </w:tcPr>
          <w:p w14:paraId="15E214BF" w14:textId="77777777" w:rsidR="00D17230" w:rsidRDefault="00432E63">
            <w:r>
              <w:t>Computer Operator/Programmer</w:t>
            </w:r>
          </w:p>
        </w:tc>
        <w:tc>
          <w:tcPr>
            <w:tcW w:w="5672" w:type="dxa"/>
          </w:tcPr>
          <w:p w14:paraId="1D428F4C" w14:textId="77777777" w:rsidR="00D17230" w:rsidRDefault="00432E63" w:rsidP="00881A30">
            <w:pPr>
              <w:spacing w:after="120"/>
            </w:pPr>
            <w:r>
              <w:t>Analyzes business procedures and problems to refine data and convert it to a programmable form for electronic data processing; Prepares programs for computer to process business, or other data, according to operating instructions.</w:t>
            </w:r>
          </w:p>
        </w:tc>
      </w:tr>
      <w:tr w:rsidR="00D17230" w14:paraId="71A9860D" w14:textId="77777777" w:rsidTr="00DF3A70">
        <w:trPr>
          <w:cantSplit/>
        </w:trPr>
        <w:tc>
          <w:tcPr>
            <w:tcW w:w="1051" w:type="dxa"/>
          </w:tcPr>
          <w:p w14:paraId="5699626F" w14:textId="77777777" w:rsidR="00D17230" w:rsidRDefault="00432E63">
            <w:r>
              <w:t>47</w:t>
            </w:r>
          </w:p>
        </w:tc>
        <w:tc>
          <w:tcPr>
            <w:tcW w:w="2632" w:type="dxa"/>
          </w:tcPr>
          <w:p w14:paraId="55623170" w14:textId="77777777" w:rsidR="00D17230" w:rsidRDefault="00432E63">
            <w:r>
              <w:t>Public Information Coordinator</w:t>
            </w:r>
          </w:p>
        </w:tc>
        <w:tc>
          <w:tcPr>
            <w:tcW w:w="5672" w:type="dxa"/>
          </w:tcPr>
          <w:p w14:paraId="330F6BDB" w14:textId="77777777" w:rsidR="00D17230" w:rsidRDefault="00432E63" w:rsidP="00881A30">
            <w:pPr>
              <w:spacing w:after="120"/>
            </w:pPr>
            <w:r>
              <w:t>Plans and conducts public relations programs designed to disseminate facts and information about district’s activities or programs to the general public; May coordinate exchange of information between remote sites within the district.</w:t>
            </w:r>
          </w:p>
        </w:tc>
      </w:tr>
      <w:tr w:rsidR="00D17230" w14:paraId="31BC8A93" w14:textId="77777777" w:rsidTr="00DF3A70">
        <w:trPr>
          <w:cantSplit/>
        </w:trPr>
        <w:tc>
          <w:tcPr>
            <w:tcW w:w="1051" w:type="dxa"/>
          </w:tcPr>
          <w:p w14:paraId="0F88843B" w14:textId="77777777" w:rsidR="00D17230" w:rsidRDefault="00432E63">
            <w:r>
              <w:t>50</w:t>
            </w:r>
          </w:p>
        </w:tc>
        <w:tc>
          <w:tcPr>
            <w:tcW w:w="2632" w:type="dxa"/>
          </w:tcPr>
          <w:p w14:paraId="0345874E" w14:textId="77777777" w:rsidR="00D17230" w:rsidRDefault="00432E63">
            <w:r>
              <w:t>Administrative Assistant</w:t>
            </w:r>
          </w:p>
        </w:tc>
        <w:tc>
          <w:tcPr>
            <w:tcW w:w="5672" w:type="dxa"/>
          </w:tcPr>
          <w:p w14:paraId="1D6473D6" w14:textId="77777777" w:rsidR="00D17230" w:rsidRDefault="00432E63" w:rsidP="00881A30">
            <w:pPr>
              <w:spacing w:after="120"/>
            </w:pPr>
            <w:r>
              <w:t>Working under the supervision of a Manager, Director, or Superintendent, oversees all aspects of general office coordination.</w:t>
            </w:r>
          </w:p>
        </w:tc>
      </w:tr>
      <w:tr w:rsidR="00D17230" w14:paraId="5D5EFC8C" w14:textId="77777777" w:rsidTr="00DF3A70">
        <w:trPr>
          <w:cantSplit/>
        </w:trPr>
        <w:tc>
          <w:tcPr>
            <w:tcW w:w="1051" w:type="dxa"/>
          </w:tcPr>
          <w:p w14:paraId="291CEBDE" w14:textId="77777777" w:rsidR="00D17230" w:rsidRDefault="00432E63">
            <w:r>
              <w:t>51</w:t>
            </w:r>
          </w:p>
        </w:tc>
        <w:tc>
          <w:tcPr>
            <w:tcW w:w="2632" w:type="dxa"/>
          </w:tcPr>
          <w:p w14:paraId="55915B8B" w14:textId="77777777" w:rsidR="00D17230" w:rsidRDefault="00432E63">
            <w:r>
              <w:t>Business Manager</w:t>
            </w:r>
          </w:p>
        </w:tc>
        <w:tc>
          <w:tcPr>
            <w:tcW w:w="5672" w:type="dxa"/>
          </w:tcPr>
          <w:p w14:paraId="4471D0AB" w14:textId="77777777" w:rsidR="00D17230" w:rsidRDefault="00432E63" w:rsidP="00881A30">
            <w:pPr>
              <w:spacing w:after="120"/>
            </w:pPr>
            <w:r>
              <w:t>Administers business affairs of school district; Prepares operating budget, keeps financial records, and prepares annual financial report.</w:t>
            </w:r>
          </w:p>
        </w:tc>
      </w:tr>
      <w:tr w:rsidR="00D17230" w14:paraId="355EED5E" w14:textId="77777777" w:rsidTr="00DF3A70">
        <w:trPr>
          <w:cantSplit/>
        </w:trPr>
        <w:tc>
          <w:tcPr>
            <w:tcW w:w="1051" w:type="dxa"/>
          </w:tcPr>
          <w:p w14:paraId="200B6B31" w14:textId="77777777" w:rsidR="00D17230" w:rsidRDefault="00432E63">
            <w:r>
              <w:t>53</w:t>
            </w:r>
          </w:p>
        </w:tc>
        <w:tc>
          <w:tcPr>
            <w:tcW w:w="2632" w:type="dxa"/>
          </w:tcPr>
          <w:p w14:paraId="711BF297" w14:textId="77777777" w:rsidR="00D17230" w:rsidRDefault="00432E63">
            <w:r>
              <w:t>Other Professional</w:t>
            </w:r>
          </w:p>
        </w:tc>
        <w:tc>
          <w:tcPr>
            <w:tcW w:w="5672" w:type="dxa"/>
          </w:tcPr>
          <w:p w14:paraId="5836891C" w14:textId="77777777" w:rsidR="00D17230" w:rsidRDefault="00432E63" w:rsidP="00881A30">
            <w:pPr>
              <w:spacing w:after="120"/>
            </w:pPr>
            <w:r>
              <w:t xml:space="preserve">Use for any professional employee whose duties are not described elsewhere in the job list. </w:t>
            </w:r>
          </w:p>
          <w:p w14:paraId="3F36D38F" w14:textId="77777777" w:rsidR="00D17230" w:rsidRDefault="00432E63" w:rsidP="00881A30">
            <w:pPr>
              <w:spacing w:after="120"/>
              <w:rPr>
                <w:i/>
                <w:color w:val="00B050"/>
              </w:rPr>
            </w:pPr>
            <w:r>
              <w:t>Please include a description of job in the Notes field.</w:t>
            </w:r>
          </w:p>
        </w:tc>
      </w:tr>
      <w:tr w:rsidR="00D17230" w14:paraId="15388B9B" w14:textId="77777777" w:rsidTr="00DF3A70">
        <w:trPr>
          <w:cantSplit/>
        </w:trPr>
        <w:tc>
          <w:tcPr>
            <w:tcW w:w="1051" w:type="dxa"/>
          </w:tcPr>
          <w:p w14:paraId="15C4EF84" w14:textId="77777777" w:rsidR="00D17230" w:rsidRDefault="00432E63">
            <w:r>
              <w:t>70</w:t>
            </w:r>
          </w:p>
        </w:tc>
        <w:tc>
          <w:tcPr>
            <w:tcW w:w="2632" w:type="dxa"/>
          </w:tcPr>
          <w:p w14:paraId="3F254F8E" w14:textId="77777777" w:rsidR="00D17230" w:rsidRDefault="00432E63">
            <w:r>
              <w:t>Staff Developer/Mentor Teacher/Instructional Coach</w:t>
            </w:r>
          </w:p>
        </w:tc>
        <w:tc>
          <w:tcPr>
            <w:tcW w:w="5672" w:type="dxa"/>
          </w:tcPr>
          <w:p w14:paraId="1569C1B2" w14:textId="77777777" w:rsidR="00D17230" w:rsidRDefault="00432E63" w:rsidP="00881A30">
            <w:pPr>
              <w:spacing w:after="120"/>
            </w:pPr>
            <w:r>
              <w:t>Evaluates teaching techniques and recommends changes for improvements; Conducts workshops and conferences for teachers to study new classroom procedures, new instructional materials, and other aids to teaching; Assists in recruitment and in-service training of teachers. Works with teachers to improve classroom-teaching skills but does not directly teach in classroom.</w:t>
            </w:r>
          </w:p>
        </w:tc>
      </w:tr>
      <w:tr w:rsidR="00D17230" w14:paraId="438E534E" w14:textId="77777777" w:rsidTr="00DF3A70">
        <w:trPr>
          <w:cantSplit/>
        </w:trPr>
        <w:tc>
          <w:tcPr>
            <w:tcW w:w="1051" w:type="dxa"/>
          </w:tcPr>
          <w:p w14:paraId="355066CB" w14:textId="77777777" w:rsidR="00D17230" w:rsidRDefault="00432E63">
            <w:r>
              <w:lastRenderedPageBreak/>
              <w:t>71</w:t>
            </w:r>
          </w:p>
        </w:tc>
        <w:tc>
          <w:tcPr>
            <w:tcW w:w="2632" w:type="dxa"/>
          </w:tcPr>
          <w:p w14:paraId="68843709" w14:textId="77777777" w:rsidR="00D17230" w:rsidRDefault="00432E63">
            <w:r>
              <w:t>Director of Career &amp; Technical Education</w:t>
            </w:r>
          </w:p>
        </w:tc>
        <w:tc>
          <w:tcPr>
            <w:tcW w:w="5672" w:type="dxa"/>
          </w:tcPr>
          <w:p w14:paraId="33404470" w14:textId="77777777" w:rsidR="00D17230" w:rsidRDefault="00432E63" w:rsidP="00881A30">
            <w:pPr>
              <w:spacing w:after="120"/>
            </w:pPr>
            <w:r>
              <w:t>Oversees the development, updating and renovating of courses which provide students with instruction in vocational areas and skills; Coordinates advisory committee and community involvement in program, oversees purchase of materials, works with principals and vocational education instructors in meeting program goals, acts as liaison with counseling and special service workers to provide services to career &amp; technical program students with special needs, prepares state and federal reports, program budget, etc.</w:t>
            </w:r>
          </w:p>
        </w:tc>
      </w:tr>
      <w:tr w:rsidR="00D17230" w14:paraId="2BB5170C" w14:textId="77777777" w:rsidTr="00DF3A70">
        <w:trPr>
          <w:cantSplit/>
        </w:trPr>
        <w:tc>
          <w:tcPr>
            <w:tcW w:w="1051" w:type="dxa"/>
          </w:tcPr>
          <w:p w14:paraId="461EB047" w14:textId="77777777" w:rsidR="00D17230" w:rsidRDefault="00432E63">
            <w:r>
              <w:t>72</w:t>
            </w:r>
          </w:p>
        </w:tc>
        <w:tc>
          <w:tcPr>
            <w:tcW w:w="2632" w:type="dxa"/>
          </w:tcPr>
          <w:p w14:paraId="225D5E93" w14:textId="77777777" w:rsidR="00D17230" w:rsidRDefault="00432E63">
            <w:r>
              <w:t>Director of Curriculum</w:t>
            </w:r>
          </w:p>
        </w:tc>
        <w:tc>
          <w:tcPr>
            <w:tcW w:w="5672" w:type="dxa"/>
          </w:tcPr>
          <w:p w14:paraId="7301EB84" w14:textId="77777777" w:rsidR="00D17230" w:rsidRDefault="00432E63" w:rsidP="00881A30">
            <w:pPr>
              <w:spacing w:after="120"/>
            </w:pPr>
            <w:r>
              <w:t>Develops program curriculum and directs teaching personnel of school system in curriculum presentation. Confers with teaching and administrative staff to plan and develop curriculum to meet needs of students.</w:t>
            </w:r>
          </w:p>
        </w:tc>
      </w:tr>
      <w:tr w:rsidR="00D17230" w14:paraId="59E57E05" w14:textId="77777777" w:rsidTr="00DF3A70">
        <w:trPr>
          <w:cantSplit/>
        </w:trPr>
        <w:tc>
          <w:tcPr>
            <w:tcW w:w="1051" w:type="dxa"/>
          </w:tcPr>
          <w:p w14:paraId="5D41F702" w14:textId="77777777" w:rsidR="00D17230" w:rsidRDefault="00432E63">
            <w:r>
              <w:t>73</w:t>
            </w:r>
          </w:p>
        </w:tc>
        <w:tc>
          <w:tcPr>
            <w:tcW w:w="2632" w:type="dxa"/>
          </w:tcPr>
          <w:p w14:paraId="46ADE4CA" w14:textId="77777777" w:rsidR="00D17230" w:rsidRDefault="00432E63">
            <w:r>
              <w:t>Social Worker</w:t>
            </w:r>
          </w:p>
        </w:tc>
        <w:tc>
          <w:tcPr>
            <w:tcW w:w="5672" w:type="dxa"/>
          </w:tcPr>
          <w:p w14:paraId="182EE3CA" w14:textId="77777777" w:rsidR="00D17230" w:rsidRDefault="00432E63" w:rsidP="00881A30">
            <w:pPr>
              <w:spacing w:after="120"/>
            </w:pPr>
            <w:r>
              <w:t>Assist students with academic learning by providing strategic services that identify and address the social-emotional-environmental issues that interfere with the educational process. Works with parents/guardians, teachers, school principal/principal’s designee, and community-based resources to implements strategies that promote students’ positive school adjustment.</w:t>
            </w:r>
          </w:p>
        </w:tc>
      </w:tr>
      <w:tr w:rsidR="00D17230" w14:paraId="6BF458DD" w14:textId="77777777" w:rsidTr="00DF3A70">
        <w:trPr>
          <w:cantSplit/>
        </w:trPr>
        <w:tc>
          <w:tcPr>
            <w:tcW w:w="1051" w:type="dxa"/>
          </w:tcPr>
          <w:p w14:paraId="54206426" w14:textId="77777777" w:rsidR="00D17230" w:rsidRDefault="00432E63">
            <w:r>
              <w:t>74</w:t>
            </w:r>
          </w:p>
        </w:tc>
        <w:tc>
          <w:tcPr>
            <w:tcW w:w="2632" w:type="dxa"/>
          </w:tcPr>
          <w:p w14:paraId="79AEF9F1" w14:textId="77777777" w:rsidR="00D17230" w:rsidRDefault="00432E63">
            <w:r>
              <w:t>Online Course Facilitator Teacher</w:t>
            </w:r>
          </w:p>
        </w:tc>
        <w:tc>
          <w:tcPr>
            <w:tcW w:w="5672" w:type="dxa"/>
          </w:tcPr>
          <w:p w14:paraId="48B78138" w14:textId="77777777" w:rsidR="00D17230" w:rsidRDefault="00432E63" w:rsidP="00881A30">
            <w:pPr>
              <w:spacing w:after="120"/>
            </w:pPr>
            <w:r>
              <w:t xml:space="preserve">Use for teachers whose primary responsibility involves facilitation of an approved online course for students.  Responsibilities include facilitating course access, monitoring learning progress and serving as the teacher of record including confirmation of grades.  Use Job Code 21 for Special Education teachers and Job Code 31 for ESL (English as a Second Language) teachers.  Use Job Code 41 for Correspondence teachers.  General job description to cover all subjects and grade levels.  </w:t>
            </w:r>
          </w:p>
          <w:p w14:paraId="42E5261F" w14:textId="77777777" w:rsidR="00D17230" w:rsidRDefault="00432E63" w:rsidP="00881A30">
            <w:pPr>
              <w:spacing w:after="120"/>
            </w:pPr>
            <w:r>
              <w:t>YOU MUST INCLUDE A TEACHER ASSIGNMENT CODE IN CONJUNCTION WITH THIS JOB DESCRIPTION CODE.</w:t>
            </w:r>
          </w:p>
        </w:tc>
      </w:tr>
      <w:tr w:rsidR="00D17230" w14:paraId="2CF735C0" w14:textId="77777777" w:rsidTr="00DF3A70">
        <w:trPr>
          <w:cantSplit/>
        </w:trPr>
        <w:tc>
          <w:tcPr>
            <w:tcW w:w="1051" w:type="dxa"/>
          </w:tcPr>
          <w:p w14:paraId="1801FBD1" w14:textId="77777777" w:rsidR="00D17230" w:rsidRDefault="00432E63">
            <w:r>
              <w:t>75</w:t>
            </w:r>
          </w:p>
        </w:tc>
        <w:tc>
          <w:tcPr>
            <w:tcW w:w="2632" w:type="dxa"/>
          </w:tcPr>
          <w:p w14:paraId="1F263933" w14:textId="77777777" w:rsidR="00D17230" w:rsidRDefault="00432E63">
            <w:r>
              <w:t>Associate Teacher</w:t>
            </w:r>
          </w:p>
        </w:tc>
        <w:tc>
          <w:tcPr>
            <w:tcW w:w="5672" w:type="dxa"/>
          </w:tcPr>
          <w:p w14:paraId="186D1CD1" w14:textId="77777777" w:rsidR="00D17230" w:rsidRDefault="00432E63" w:rsidP="00881A30">
            <w:pPr>
              <w:spacing w:after="120"/>
            </w:pPr>
            <w:r>
              <w:t>Performs the duties described under the job class of teacher as a bilingual instructor or as an Alaska Native cultural or language instructor.  A certified teacher, administrator or university professor is providing oversight and supervision of curriculum outside of the culture and language areas that the associate teacher provides instruction.</w:t>
            </w:r>
          </w:p>
        </w:tc>
      </w:tr>
    </w:tbl>
    <w:p w14:paraId="22D5C697" w14:textId="77777777" w:rsidR="00D17230" w:rsidRDefault="00D17230">
      <w:pPr>
        <w:sectPr w:rsidR="00D17230">
          <w:type w:val="continuous"/>
          <w:pgSz w:w="12240" w:h="15840"/>
          <w:pgMar w:top="1440" w:right="1440" w:bottom="1440" w:left="1440" w:header="720" w:footer="720" w:gutter="0"/>
          <w:cols w:space="720"/>
        </w:sectPr>
      </w:pPr>
    </w:p>
    <w:p w14:paraId="7E305F66" w14:textId="77777777" w:rsidR="00D17230" w:rsidRDefault="00432E63">
      <w:pPr>
        <w:spacing w:after="160" w:line="259" w:lineRule="auto"/>
      </w:pPr>
      <w:r>
        <w:br w:type="page"/>
      </w:r>
    </w:p>
    <w:p w14:paraId="20C8D660" w14:textId="77777777" w:rsidR="00D17230" w:rsidRDefault="00432E63">
      <w:pPr>
        <w:pStyle w:val="Heading1"/>
      </w:pPr>
      <w:bookmarkStart w:id="15" w:name="bookmark=id.nb5jju8ir0oz" w:colFirst="0" w:colLast="0"/>
      <w:bookmarkStart w:id="16" w:name="_heading=h.ipgcv0cq2qpf" w:colFirst="0" w:colLast="0"/>
      <w:bookmarkStart w:id="17" w:name="_Teacher_Assignment_Codes"/>
      <w:bookmarkEnd w:id="15"/>
      <w:bookmarkEnd w:id="16"/>
      <w:bookmarkEnd w:id="17"/>
      <w:r>
        <w:lastRenderedPageBreak/>
        <w:t>Teacher Assignment Codes (By Subject Area)</w:t>
      </w:r>
    </w:p>
    <w:p w14:paraId="53D4E057" w14:textId="77777777" w:rsidR="00D17230" w:rsidRDefault="00D17230"/>
    <w:tbl>
      <w:tblPr>
        <w:tblStyle w:val="a2"/>
        <w:tblW w:w="5460" w:type="dxa"/>
        <w:tblInd w:w="525"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20" w:firstRow="1" w:lastRow="0" w:firstColumn="0" w:lastColumn="0" w:noHBand="0" w:noVBand="1"/>
      </w:tblPr>
      <w:tblGrid>
        <w:gridCol w:w="915"/>
        <w:gridCol w:w="3810"/>
        <w:gridCol w:w="735"/>
      </w:tblGrid>
      <w:tr w:rsidR="00D17230" w14:paraId="7F4C7D36" w14:textId="77777777" w:rsidTr="00DF3A70">
        <w:trPr>
          <w:trHeight w:val="300"/>
        </w:trPr>
        <w:tc>
          <w:tcPr>
            <w:tcW w:w="915" w:type="dxa"/>
            <w:shd w:val="clear" w:color="auto" w:fill="D9D9D9"/>
            <w:tcMar>
              <w:left w:w="105" w:type="dxa"/>
              <w:right w:w="105" w:type="dxa"/>
            </w:tcMar>
            <w:vAlign w:val="center"/>
          </w:tcPr>
          <w:p w14:paraId="28AF3DAD" w14:textId="77777777" w:rsidR="00D17230" w:rsidRDefault="00432E63">
            <w:pPr>
              <w:rPr>
                <w:rFonts w:ascii="Arial" w:eastAsia="Arial" w:hAnsi="Arial" w:cs="Arial"/>
                <w:color w:val="000000"/>
                <w:sz w:val="16"/>
                <w:szCs w:val="16"/>
              </w:rPr>
            </w:pPr>
            <w:r>
              <w:rPr>
                <w:rFonts w:ascii="Arial" w:eastAsia="Arial" w:hAnsi="Arial" w:cs="Arial"/>
                <w:b/>
                <w:color w:val="000000"/>
                <w:sz w:val="16"/>
                <w:szCs w:val="16"/>
              </w:rPr>
              <w:t>Code</w:t>
            </w:r>
          </w:p>
        </w:tc>
        <w:tc>
          <w:tcPr>
            <w:tcW w:w="3810" w:type="dxa"/>
            <w:shd w:val="clear" w:color="auto" w:fill="D9D9D9"/>
            <w:tcMar>
              <w:left w:w="105" w:type="dxa"/>
              <w:right w:w="105" w:type="dxa"/>
            </w:tcMar>
            <w:vAlign w:val="center"/>
          </w:tcPr>
          <w:p w14:paraId="65DDE80B" w14:textId="77777777" w:rsidR="00D17230" w:rsidRDefault="00432E63">
            <w:pPr>
              <w:jc w:val="center"/>
              <w:rPr>
                <w:rFonts w:ascii="Arial" w:eastAsia="Arial" w:hAnsi="Arial" w:cs="Arial"/>
                <w:color w:val="000000"/>
                <w:sz w:val="16"/>
                <w:szCs w:val="16"/>
              </w:rPr>
            </w:pPr>
            <w:r>
              <w:rPr>
                <w:rFonts w:ascii="Arial" w:eastAsia="Arial" w:hAnsi="Arial" w:cs="Arial"/>
                <w:b/>
                <w:color w:val="000000"/>
                <w:sz w:val="16"/>
                <w:szCs w:val="16"/>
              </w:rPr>
              <w:t>Description</w:t>
            </w:r>
          </w:p>
        </w:tc>
        <w:tc>
          <w:tcPr>
            <w:tcW w:w="735" w:type="dxa"/>
            <w:shd w:val="clear" w:color="auto" w:fill="D9D9D9"/>
            <w:tcMar>
              <w:left w:w="105" w:type="dxa"/>
              <w:right w:w="105" w:type="dxa"/>
            </w:tcMar>
            <w:vAlign w:val="center"/>
          </w:tcPr>
          <w:p w14:paraId="0D1BD1CE" w14:textId="77777777" w:rsidR="00D17230" w:rsidRDefault="00432E63">
            <w:pPr>
              <w:jc w:val="center"/>
              <w:rPr>
                <w:rFonts w:ascii="Arial" w:eastAsia="Arial" w:hAnsi="Arial" w:cs="Arial"/>
                <w:color w:val="000000"/>
                <w:sz w:val="16"/>
                <w:szCs w:val="16"/>
              </w:rPr>
            </w:pPr>
            <w:r>
              <w:rPr>
                <w:rFonts w:ascii="Arial" w:eastAsia="Arial" w:hAnsi="Arial" w:cs="Arial"/>
                <w:b/>
                <w:color w:val="000000"/>
                <w:sz w:val="16"/>
                <w:szCs w:val="16"/>
              </w:rPr>
              <w:t>GL</w:t>
            </w:r>
          </w:p>
        </w:tc>
      </w:tr>
      <w:tr w:rsidR="00D17230" w14:paraId="09F6B477" w14:textId="77777777" w:rsidTr="00DF3A70">
        <w:trPr>
          <w:trHeight w:val="300"/>
        </w:trPr>
        <w:tc>
          <w:tcPr>
            <w:tcW w:w="915" w:type="dxa"/>
            <w:shd w:val="clear" w:color="auto" w:fill="D9D9D9"/>
            <w:tcMar>
              <w:left w:w="105" w:type="dxa"/>
              <w:right w:w="105" w:type="dxa"/>
            </w:tcMar>
            <w:vAlign w:val="center"/>
          </w:tcPr>
          <w:p w14:paraId="346C755B" w14:textId="77777777" w:rsidR="00D17230" w:rsidRDefault="00D17230">
            <w:pPr>
              <w:jc w:val="right"/>
              <w:rPr>
                <w:rFonts w:ascii="Arial Narrow" w:eastAsia="Arial Narrow" w:hAnsi="Arial Narrow" w:cs="Arial Narrow"/>
                <w:color w:val="000000"/>
                <w:sz w:val="16"/>
                <w:szCs w:val="16"/>
              </w:rPr>
            </w:pPr>
          </w:p>
        </w:tc>
        <w:tc>
          <w:tcPr>
            <w:tcW w:w="3810" w:type="dxa"/>
            <w:shd w:val="clear" w:color="auto" w:fill="D9D9D9"/>
            <w:tcMar>
              <w:left w:w="105" w:type="dxa"/>
              <w:right w:w="105" w:type="dxa"/>
            </w:tcMar>
            <w:vAlign w:val="center"/>
          </w:tcPr>
          <w:p w14:paraId="3FDEFDE6"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b/>
                <w:color w:val="000000"/>
                <w:sz w:val="16"/>
                <w:szCs w:val="16"/>
              </w:rPr>
              <w:t>Elementary Grades</w:t>
            </w:r>
          </w:p>
        </w:tc>
        <w:tc>
          <w:tcPr>
            <w:tcW w:w="735" w:type="dxa"/>
            <w:shd w:val="clear" w:color="auto" w:fill="D9D9D9"/>
            <w:tcMar>
              <w:left w:w="105" w:type="dxa"/>
              <w:right w:w="105" w:type="dxa"/>
            </w:tcMar>
            <w:vAlign w:val="center"/>
          </w:tcPr>
          <w:p w14:paraId="68BF3239" w14:textId="77777777" w:rsidR="00D17230" w:rsidRDefault="00D17230">
            <w:pPr>
              <w:jc w:val="center"/>
              <w:rPr>
                <w:rFonts w:ascii="Arial Narrow" w:eastAsia="Arial Narrow" w:hAnsi="Arial Narrow" w:cs="Arial Narrow"/>
                <w:color w:val="000000"/>
                <w:sz w:val="16"/>
                <w:szCs w:val="16"/>
              </w:rPr>
            </w:pPr>
          </w:p>
        </w:tc>
      </w:tr>
      <w:tr w:rsidR="00D17230" w14:paraId="4762B3B5" w14:textId="77777777" w:rsidTr="00DF3A70">
        <w:trPr>
          <w:trHeight w:val="300"/>
        </w:trPr>
        <w:tc>
          <w:tcPr>
            <w:tcW w:w="915" w:type="dxa"/>
            <w:tcMar>
              <w:left w:w="105" w:type="dxa"/>
              <w:right w:w="105" w:type="dxa"/>
            </w:tcMar>
            <w:vAlign w:val="center"/>
          </w:tcPr>
          <w:p w14:paraId="5875E117" w14:textId="77777777" w:rsidR="00D17230" w:rsidRDefault="00432E63">
            <w:pPr>
              <w:pBdr>
                <w:top w:val="nil"/>
                <w:left w:val="none" w:sz="0" w:space="0" w:color="000000"/>
                <w:bottom w:val="none" w:sz="0" w:space="0" w:color="000000"/>
                <w:right w:val="none" w:sz="0" w:space="0" w:color="000000"/>
                <w:between w:val="nil"/>
              </w:pBd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301</w:t>
            </w:r>
          </w:p>
        </w:tc>
        <w:tc>
          <w:tcPr>
            <w:tcW w:w="3810" w:type="dxa"/>
            <w:tcMar>
              <w:left w:w="105" w:type="dxa"/>
              <w:right w:w="105" w:type="dxa"/>
            </w:tcMar>
            <w:vAlign w:val="bottom"/>
          </w:tcPr>
          <w:p w14:paraId="3D492179"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Elementary Math Specialist (K-6)</w:t>
            </w:r>
          </w:p>
        </w:tc>
        <w:tc>
          <w:tcPr>
            <w:tcW w:w="735" w:type="dxa"/>
            <w:tcMar>
              <w:left w:w="105" w:type="dxa"/>
              <w:right w:w="105" w:type="dxa"/>
            </w:tcMar>
            <w:vAlign w:val="center"/>
          </w:tcPr>
          <w:p w14:paraId="3995EAEF"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w:t>
            </w:r>
          </w:p>
        </w:tc>
      </w:tr>
      <w:tr w:rsidR="00D17230" w14:paraId="64AAC02C" w14:textId="77777777" w:rsidTr="00DF3A70">
        <w:trPr>
          <w:trHeight w:val="300"/>
        </w:trPr>
        <w:tc>
          <w:tcPr>
            <w:tcW w:w="915" w:type="dxa"/>
            <w:tcMar>
              <w:left w:w="105" w:type="dxa"/>
              <w:right w:w="105" w:type="dxa"/>
            </w:tcMar>
            <w:vAlign w:val="center"/>
          </w:tcPr>
          <w:p w14:paraId="3094FB46" w14:textId="77777777" w:rsidR="00D17230" w:rsidRDefault="00432E63">
            <w:pPr>
              <w:pBdr>
                <w:top w:val="nil"/>
                <w:left w:val="none" w:sz="0" w:space="0" w:color="000000"/>
                <w:bottom w:val="none" w:sz="0" w:space="0" w:color="000000"/>
                <w:right w:val="none" w:sz="0" w:space="0" w:color="000000"/>
                <w:between w:val="nil"/>
              </w:pBd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302</w:t>
            </w:r>
          </w:p>
        </w:tc>
        <w:tc>
          <w:tcPr>
            <w:tcW w:w="3810" w:type="dxa"/>
            <w:tcMar>
              <w:left w:w="105" w:type="dxa"/>
              <w:right w:w="105" w:type="dxa"/>
            </w:tcMar>
            <w:vAlign w:val="bottom"/>
          </w:tcPr>
          <w:p w14:paraId="5E788212"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Elementary Language Arts Specialist (K-6)</w:t>
            </w:r>
          </w:p>
        </w:tc>
        <w:tc>
          <w:tcPr>
            <w:tcW w:w="735" w:type="dxa"/>
            <w:tcMar>
              <w:left w:w="105" w:type="dxa"/>
              <w:right w:w="105" w:type="dxa"/>
            </w:tcMar>
            <w:vAlign w:val="center"/>
          </w:tcPr>
          <w:p w14:paraId="5022DDFB"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w:t>
            </w:r>
          </w:p>
        </w:tc>
      </w:tr>
      <w:tr w:rsidR="00D17230" w14:paraId="23FF2C56" w14:textId="77777777" w:rsidTr="00DF3A70">
        <w:trPr>
          <w:trHeight w:val="300"/>
        </w:trPr>
        <w:tc>
          <w:tcPr>
            <w:tcW w:w="915" w:type="dxa"/>
            <w:tcMar>
              <w:left w:w="105" w:type="dxa"/>
              <w:right w:w="105" w:type="dxa"/>
            </w:tcMar>
            <w:vAlign w:val="center"/>
          </w:tcPr>
          <w:p w14:paraId="059B3799"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303</w:t>
            </w:r>
          </w:p>
        </w:tc>
        <w:tc>
          <w:tcPr>
            <w:tcW w:w="3810" w:type="dxa"/>
            <w:tcMar>
              <w:left w:w="105" w:type="dxa"/>
              <w:right w:w="105" w:type="dxa"/>
            </w:tcMar>
            <w:vAlign w:val="bottom"/>
          </w:tcPr>
          <w:p w14:paraId="2EB0935E"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Elementary Science Specialist (K-6)</w:t>
            </w:r>
          </w:p>
        </w:tc>
        <w:tc>
          <w:tcPr>
            <w:tcW w:w="735" w:type="dxa"/>
            <w:tcMar>
              <w:left w:w="105" w:type="dxa"/>
              <w:right w:w="105" w:type="dxa"/>
            </w:tcMar>
            <w:vAlign w:val="center"/>
          </w:tcPr>
          <w:p w14:paraId="47124C1F"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w:t>
            </w:r>
          </w:p>
        </w:tc>
      </w:tr>
      <w:tr w:rsidR="00D17230" w14:paraId="7C4263CA" w14:textId="77777777" w:rsidTr="00DF3A70">
        <w:trPr>
          <w:trHeight w:val="195"/>
        </w:trPr>
        <w:tc>
          <w:tcPr>
            <w:tcW w:w="915" w:type="dxa"/>
            <w:tcMar>
              <w:left w:w="105" w:type="dxa"/>
              <w:right w:w="105" w:type="dxa"/>
            </w:tcMar>
            <w:vAlign w:val="center"/>
          </w:tcPr>
          <w:p w14:paraId="0F54A860"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304</w:t>
            </w:r>
          </w:p>
        </w:tc>
        <w:tc>
          <w:tcPr>
            <w:tcW w:w="3810" w:type="dxa"/>
            <w:tcMar>
              <w:left w:w="105" w:type="dxa"/>
              <w:right w:w="105" w:type="dxa"/>
            </w:tcMar>
            <w:vAlign w:val="bottom"/>
          </w:tcPr>
          <w:p w14:paraId="3DCC2924"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Elementary Social Studies Specialist (K-6)</w:t>
            </w:r>
          </w:p>
        </w:tc>
        <w:tc>
          <w:tcPr>
            <w:tcW w:w="735" w:type="dxa"/>
            <w:tcMar>
              <w:left w:w="105" w:type="dxa"/>
              <w:right w:w="105" w:type="dxa"/>
            </w:tcMar>
            <w:vAlign w:val="center"/>
          </w:tcPr>
          <w:p w14:paraId="5C5321BE"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w:t>
            </w:r>
          </w:p>
        </w:tc>
      </w:tr>
      <w:tr w:rsidR="00D17230" w14:paraId="45D93547" w14:textId="77777777" w:rsidTr="00DF3A70">
        <w:trPr>
          <w:trHeight w:val="300"/>
        </w:trPr>
        <w:tc>
          <w:tcPr>
            <w:tcW w:w="915" w:type="dxa"/>
            <w:tcMar>
              <w:left w:w="105" w:type="dxa"/>
              <w:right w:w="105" w:type="dxa"/>
            </w:tcMar>
            <w:vAlign w:val="center"/>
          </w:tcPr>
          <w:p w14:paraId="19FB408F"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305</w:t>
            </w:r>
          </w:p>
        </w:tc>
        <w:tc>
          <w:tcPr>
            <w:tcW w:w="3810" w:type="dxa"/>
            <w:tcMar>
              <w:left w:w="105" w:type="dxa"/>
              <w:right w:w="105" w:type="dxa"/>
            </w:tcMar>
            <w:vAlign w:val="bottom"/>
          </w:tcPr>
          <w:p w14:paraId="56E8714F"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Elementary Reading Specialist (K-6)</w:t>
            </w:r>
          </w:p>
        </w:tc>
        <w:tc>
          <w:tcPr>
            <w:tcW w:w="735" w:type="dxa"/>
            <w:tcMar>
              <w:left w:w="105" w:type="dxa"/>
              <w:right w:w="105" w:type="dxa"/>
            </w:tcMar>
            <w:vAlign w:val="center"/>
          </w:tcPr>
          <w:p w14:paraId="2E4FC8DB"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w:t>
            </w:r>
          </w:p>
        </w:tc>
      </w:tr>
      <w:tr w:rsidR="00D17230" w14:paraId="5E7D3CA2" w14:textId="77777777" w:rsidTr="00DF3A70">
        <w:trPr>
          <w:trHeight w:val="300"/>
        </w:trPr>
        <w:tc>
          <w:tcPr>
            <w:tcW w:w="915" w:type="dxa"/>
            <w:tcMar>
              <w:left w:w="105" w:type="dxa"/>
              <w:right w:w="105" w:type="dxa"/>
            </w:tcMar>
            <w:vAlign w:val="center"/>
          </w:tcPr>
          <w:p w14:paraId="38DDB5B7"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306</w:t>
            </w:r>
          </w:p>
        </w:tc>
        <w:tc>
          <w:tcPr>
            <w:tcW w:w="3810" w:type="dxa"/>
            <w:tcMar>
              <w:left w:w="105" w:type="dxa"/>
              <w:right w:w="105" w:type="dxa"/>
            </w:tcMar>
            <w:vAlign w:val="bottom"/>
          </w:tcPr>
          <w:p w14:paraId="2C910DEA"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Elementary Music Specialist (K-6)</w:t>
            </w:r>
          </w:p>
        </w:tc>
        <w:tc>
          <w:tcPr>
            <w:tcW w:w="735" w:type="dxa"/>
            <w:tcMar>
              <w:left w:w="105" w:type="dxa"/>
              <w:right w:w="105" w:type="dxa"/>
            </w:tcMar>
            <w:vAlign w:val="center"/>
          </w:tcPr>
          <w:p w14:paraId="53CF9B14"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w:t>
            </w:r>
          </w:p>
        </w:tc>
      </w:tr>
      <w:tr w:rsidR="00D17230" w14:paraId="50AB6CD8" w14:textId="77777777" w:rsidTr="00DF3A70">
        <w:trPr>
          <w:trHeight w:val="300"/>
        </w:trPr>
        <w:tc>
          <w:tcPr>
            <w:tcW w:w="915" w:type="dxa"/>
            <w:tcMar>
              <w:left w:w="105" w:type="dxa"/>
              <w:right w:w="105" w:type="dxa"/>
            </w:tcMar>
            <w:vAlign w:val="center"/>
          </w:tcPr>
          <w:p w14:paraId="058C020D"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307</w:t>
            </w:r>
          </w:p>
        </w:tc>
        <w:tc>
          <w:tcPr>
            <w:tcW w:w="3810" w:type="dxa"/>
            <w:tcMar>
              <w:left w:w="105" w:type="dxa"/>
              <w:right w:w="105" w:type="dxa"/>
            </w:tcMar>
            <w:vAlign w:val="bottom"/>
          </w:tcPr>
          <w:p w14:paraId="67374F1D"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Elementary Art Specialist (K-6)</w:t>
            </w:r>
          </w:p>
        </w:tc>
        <w:tc>
          <w:tcPr>
            <w:tcW w:w="735" w:type="dxa"/>
            <w:tcMar>
              <w:left w:w="105" w:type="dxa"/>
              <w:right w:w="105" w:type="dxa"/>
            </w:tcMar>
            <w:vAlign w:val="center"/>
          </w:tcPr>
          <w:p w14:paraId="4FE2F3AF"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w:t>
            </w:r>
          </w:p>
        </w:tc>
      </w:tr>
      <w:tr w:rsidR="00D17230" w14:paraId="3E68BA03" w14:textId="77777777" w:rsidTr="00DF3A70">
        <w:trPr>
          <w:trHeight w:val="300"/>
        </w:trPr>
        <w:tc>
          <w:tcPr>
            <w:tcW w:w="915" w:type="dxa"/>
            <w:tcMar>
              <w:left w:w="105" w:type="dxa"/>
              <w:right w:w="105" w:type="dxa"/>
            </w:tcMar>
            <w:vAlign w:val="center"/>
          </w:tcPr>
          <w:p w14:paraId="5B7B865D"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308</w:t>
            </w:r>
          </w:p>
        </w:tc>
        <w:tc>
          <w:tcPr>
            <w:tcW w:w="3810" w:type="dxa"/>
            <w:tcMar>
              <w:left w:w="105" w:type="dxa"/>
              <w:right w:w="105" w:type="dxa"/>
            </w:tcMar>
            <w:vAlign w:val="bottom"/>
          </w:tcPr>
          <w:p w14:paraId="2CDE8D34"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Elementary Foreign Language Specialist (K-6)</w:t>
            </w:r>
          </w:p>
        </w:tc>
        <w:tc>
          <w:tcPr>
            <w:tcW w:w="735" w:type="dxa"/>
            <w:tcMar>
              <w:left w:w="105" w:type="dxa"/>
              <w:right w:w="105" w:type="dxa"/>
            </w:tcMar>
            <w:vAlign w:val="center"/>
          </w:tcPr>
          <w:p w14:paraId="70DBE18C"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w:t>
            </w:r>
          </w:p>
        </w:tc>
      </w:tr>
      <w:tr w:rsidR="00D17230" w14:paraId="6F8333A1" w14:textId="77777777" w:rsidTr="00DF3A70">
        <w:trPr>
          <w:trHeight w:val="300"/>
        </w:trPr>
        <w:tc>
          <w:tcPr>
            <w:tcW w:w="915" w:type="dxa"/>
            <w:tcMar>
              <w:left w:w="105" w:type="dxa"/>
              <w:right w:w="105" w:type="dxa"/>
            </w:tcMar>
            <w:vAlign w:val="center"/>
          </w:tcPr>
          <w:p w14:paraId="52B4CC32" w14:textId="77777777" w:rsidR="00D17230" w:rsidRPr="008B6898" w:rsidRDefault="00432E63">
            <w:pPr>
              <w:jc w:val="center"/>
              <w:rPr>
                <w:rFonts w:ascii="Arial Narrow" w:eastAsia="Arial Narrow" w:hAnsi="Arial Narrow" w:cs="Arial Narrow"/>
                <w:sz w:val="16"/>
                <w:szCs w:val="16"/>
              </w:rPr>
            </w:pPr>
            <w:r w:rsidRPr="008B6898">
              <w:rPr>
                <w:rFonts w:ascii="Arial Narrow" w:eastAsia="Arial Narrow" w:hAnsi="Arial Narrow" w:cs="Arial Narrow"/>
                <w:sz w:val="16"/>
                <w:szCs w:val="16"/>
              </w:rPr>
              <w:t>311</w:t>
            </w:r>
          </w:p>
        </w:tc>
        <w:tc>
          <w:tcPr>
            <w:tcW w:w="3810" w:type="dxa"/>
            <w:tcMar>
              <w:left w:w="105" w:type="dxa"/>
              <w:right w:w="105" w:type="dxa"/>
            </w:tcMar>
            <w:vAlign w:val="bottom"/>
          </w:tcPr>
          <w:p w14:paraId="7D0A8276" w14:textId="77777777" w:rsidR="00D17230" w:rsidRPr="008B6898" w:rsidRDefault="00432E63">
            <w:pPr>
              <w:rPr>
                <w:rFonts w:ascii="Arial Narrow" w:eastAsia="Arial Narrow" w:hAnsi="Arial Narrow" w:cs="Arial Narrow"/>
                <w:sz w:val="16"/>
                <w:szCs w:val="16"/>
              </w:rPr>
            </w:pPr>
            <w:r w:rsidRPr="008B6898">
              <w:rPr>
                <w:rFonts w:ascii="Arial Narrow" w:eastAsia="Arial Narrow" w:hAnsi="Arial Narrow" w:cs="Arial Narrow"/>
                <w:sz w:val="16"/>
                <w:szCs w:val="16"/>
              </w:rPr>
              <w:t>Elementary PE Specialist (K-6)</w:t>
            </w:r>
          </w:p>
        </w:tc>
        <w:tc>
          <w:tcPr>
            <w:tcW w:w="735" w:type="dxa"/>
            <w:tcMar>
              <w:left w:w="105" w:type="dxa"/>
              <w:right w:w="105" w:type="dxa"/>
            </w:tcMar>
            <w:vAlign w:val="center"/>
          </w:tcPr>
          <w:p w14:paraId="173BE314" w14:textId="77777777" w:rsidR="00D17230" w:rsidRPr="008B6898" w:rsidRDefault="00432E63">
            <w:pPr>
              <w:jc w:val="center"/>
              <w:rPr>
                <w:rFonts w:ascii="Arial Narrow" w:eastAsia="Arial Narrow" w:hAnsi="Arial Narrow" w:cs="Arial Narrow"/>
                <w:sz w:val="16"/>
                <w:szCs w:val="16"/>
              </w:rPr>
            </w:pPr>
            <w:r w:rsidRPr="008B6898">
              <w:rPr>
                <w:rFonts w:ascii="Arial Narrow" w:eastAsia="Arial Narrow" w:hAnsi="Arial Narrow" w:cs="Arial Narrow"/>
                <w:sz w:val="16"/>
                <w:szCs w:val="16"/>
              </w:rPr>
              <w:t>E</w:t>
            </w:r>
          </w:p>
        </w:tc>
      </w:tr>
      <w:tr w:rsidR="00D17230" w14:paraId="1E70B575" w14:textId="77777777" w:rsidTr="00DF3A70">
        <w:trPr>
          <w:trHeight w:val="300"/>
        </w:trPr>
        <w:tc>
          <w:tcPr>
            <w:tcW w:w="915" w:type="dxa"/>
            <w:tcMar>
              <w:left w:w="105" w:type="dxa"/>
              <w:right w:w="105" w:type="dxa"/>
            </w:tcMar>
            <w:vAlign w:val="center"/>
          </w:tcPr>
          <w:p w14:paraId="17609EA1"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99</w:t>
            </w:r>
          </w:p>
        </w:tc>
        <w:tc>
          <w:tcPr>
            <w:tcW w:w="3810" w:type="dxa"/>
            <w:tcMar>
              <w:left w:w="105" w:type="dxa"/>
              <w:right w:w="105" w:type="dxa"/>
            </w:tcMar>
            <w:vAlign w:val="bottom"/>
          </w:tcPr>
          <w:p w14:paraId="70B232C5"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Pre-Elementary </w:t>
            </w:r>
          </w:p>
        </w:tc>
        <w:tc>
          <w:tcPr>
            <w:tcW w:w="735" w:type="dxa"/>
            <w:tcMar>
              <w:left w:w="105" w:type="dxa"/>
              <w:right w:w="105" w:type="dxa"/>
            </w:tcMar>
            <w:vAlign w:val="center"/>
          </w:tcPr>
          <w:p w14:paraId="7F5296D0"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w:t>
            </w:r>
          </w:p>
        </w:tc>
      </w:tr>
      <w:tr w:rsidR="00D17230" w14:paraId="566C517A" w14:textId="77777777" w:rsidTr="00DF3A70">
        <w:trPr>
          <w:trHeight w:val="300"/>
        </w:trPr>
        <w:tc>
          <w:tcPr>
            <w:tcW w:w="915" w:type="dxa"/>
            <w:tcMar>
              <w:left w:w="105" w:type="dxa"/>
              <w:right w:w="105" w:type="dxa"/>
            </w:tcMar>
            <w:vAlign w:val="center"/>
          </w:tcPr>
          <w:p w14:paraId="64EE01C6"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100</w:t>
            </w:r>
          </w:p>
        </w:tc>
        <w:tc>
          <w:tcPr>
            <w:tcW w:w="3810" w:type="dxa"/>
            <w:tcMar>
              <w:left w:w="105" w:type="dxa"/>
              <w:right w:w="105" w:type="dxa"/>
            </w:tcMar>
            <w:vAlign w:val="bottom"/>
          </w:tcPr>
          <w:p w14:paraId="19C6F295"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Kindergarten</w:t>
            </w:r>
          </w:p>
        </w:tc>
        <w:tc>
          <w:tcPr>
            <w:tcW w:w="735" w:type="dxa"/>
            <w:tcMar>
              <w:left w:w="105" w:type="dxa"/>
              <w:right w:w="105" w:type="dxa"/>
            </w:tcMar>
            <w:vAlign w:val="center"/>
          </w:tcPr>
          <w:p w14:paraId="0054F5F4"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w:t>
            </w:r>
          </w:p>
        </w:tc>
      </w:tr>
      <w:tr w:rsidR="00D17230" w14:paraId="3BC20915" w14:textId="77777777" w:rsidTr="00DF3A70">
        <w:trPr>
          <w:trHeight w:val="300"/>
        </w:trPr>
        <w:tc>
          <w:tcPr>
            <w:tcW w:w="915" w:type="dxa"/>
            <w:tcMar>
              <w:left w:w="105" w:type="dxa"/>
              <w:right w:w="105" w:type="dxa"/>
            </w:tcMar>
            <w:vAlign w:val="center"/>
          </w:tcPr>
          <w:p w14:paraId="147EAC3C"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101</w:t>
            </w:r>
          </w:p>
        </w:tc>
        <w:tc>
          <w:tcPr>
            <w:tcW w:w="3810" w:type="dxa"/>
            <w:tcMar>
              <w:left w:w="105" w:type="dxa"/>
              <w:right w:w="105" w:type="dxa"/>
            </w:tcMar>
            <w:vAlign w:val="bottom"/>
          </w:tcPr>
          <w:p w14:paraId="5AA245C6"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Grade 1</w:t>
            </w:r>
          </w:p>
        </w:tc>
        <w:tc>
          <w:tcPr>
            <w:tcW w:w="735" w:type="dxa"/>
            <w:tcMar>
              <w:left w:w="105" w:type="dxa"/>
              <w:right w:w="105" w:type="dxa"/>
            </w:tcMar>
            <w:vAlign w:val="center"/>
          </w:tcPr>
          <w:p w14:paraId="1E5B9DD0"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w:t>
            </w:r>
          </w:p>
        </w:tc>
      </w:tr>
      <w:tr w:rsidR="00D17230" w14:paraId="4F51C697" w14:textId="77777777" w:rsidTr="00DF3A70">
        <w:trPr>
          <w:trHeight w:val="300"/>
        </w:trPr>
        <w:tc>
          <w:tcPr>
            <w:tcW w:w="915" w:type="dxa"/>
            <w:tcMar>
              <w:left w:w="105" w:type="dxa"/>
              <w:right w:w="105" w:type="dxa"/>
            </w:tcMar>
            <w:vAlign w:val="center"/>
          </w:tcPr>
          <w:p w14:paraId="1DE34046"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102</w:t>
            </w:r>
          </w:p>
        </w:tc>
        <w:tc>
          <w:tcPr>
            <w:tcW w:w="3810" w:type="dxa"/>
            <w:tcMar>
              <w:left w:w="105" w:type="dxa"/>
              <w:right w:w="105" w:type="dxa"/>
            </w:tcMar>
            <w:vAlign w:val="bottom"/>
          </w:tcPr>
          <w:p w14:paraId="32258882"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Grade 2</w:t>
            </w:r>
          </w:p>
        </w:tc>
        <w:tc>
          <w:tcPr>
            <w:tcW w:w="735" w:type="dxa"/>
            <w:tcMar>
              <w:left w:w="105" w:type="dxa"/>
              <w:right w:w="105" w:type="dxa"/>
            </w:tcMar>
            <w:vAlign w:val="center"/>
          </w:tcPr>
          <w:p w14:paraId="64F2BD37"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w:t>
            </w:r>
          </w:p>
        </w:tc>
      </w:tr>
      <w:tr w:rsidR="00D17230" w14:paraId="7847FF8D" w14:textId="77777777" w:rsidTr="00DF3A70">
        <w:trPr>
          <w:trHeight w:val="300"/>
        </w:trPr>
        <w:tc>
          <w:tcPr>
            <w:tcW w:w="915" w:type="dxa"/>
            <w:tcMar>
              <w:left w:w="105" w:type="dxa"/>
              <w:right w:w="105" w:type="dxa"/>
            </w:tcMar>
            <w:vAlign w:val="center"/>
          </w:tcPr>
          <w:p w14:paraId="0F3C6002"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103</w:t>
            </w:r>
          </w:p>
        </w:tc>
        <w:tc>
          <w:tcPr>
            <w:tcW w:w="3810" w:type="dxa"/>
            <w:tcMar>
              <w:left w:w="105" w:type="dxa"/>
              <w:right w:w="105" w:type="dxa"/>
            </w:tcMar>
            <w:vAlign w:val="bottom"/>
          </w:tcPr>
          <w:p w14:paraId="1A3BD557"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Grade 3</w:t>
            </w:r>
          </w:p>
        </w:tc>
        <w:tc>
          <w:tcPr>
            <w:tcW w:w="735" w:type="dxa"/>
            <w:tcMar>
              <w:left w:w="105" w:type="dxa"/>
              <w:right w:w="105" w:type="dxa"/>
            </w:tcMar>
            <w:vAlign w:val="center"/>
          </w:tcPr>
          <w:p w14:paraId="04742F52"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w:t>
            </w:r>
          </w:p>
        </w:tc>
      </w:tr>
      <w:tr w:rsidR="00D17230" w14:paraId="0462A0B1" w14:textId="77777777" w:rsidTr="00DF3A70">
        <w:trPr>
          <w:trHeight w:val="300"/>
        </w:trPr>
        <w:tc>
          <w:tcPr>
            <w:tcW w:w="915" w:type="dxa"/>
            <w:tcMar>
              <w:left w:w="105" w:type="dxa"/>
              <w:right w:w="105" w:type="dxa"/>
            </w:tcMar>
            <w:vAlign w:val="center"/>
          </w:tcPr>
          <w:p w14:paraId="7D23CF36"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104</w:t>
            </w:r>
          </w:p>
        </w:tc>
        <w:tc>
          <w:tcPr>
            <w:tcW w:w="3810" w:type="dxa"/>
            <w:tcMar>
              <w:left w:w="105" w:type="dxa"/>
              <w:right w:w="105" w:type="dxa"/>
            </w:tcMar>
            <w:vAlign w:val="bottom"/>
          </w:tcPr>
          <w:p w14:paraId="61D148B8"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Grade 4</w:t>
            </w:r>
          </w:p>
        </w:tc>
        <w:tc>
          <w:tcPr>
            <w:tcW w:w="735" w:type="dxa"/>
            <w:tcMar>
              <w:left w:w="105" w:type="dxa"/>
              <w:right w:w="105" w:type="dxa"/>
            </w:tcMar>
            <w:vAlign w:val="center"/>
          </w:tcPr>
          <w:p w14:paraId="34DFAFA8"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w:t>
            </w:r>
          </w:p>
        </w:tc>
      </w:tr>
      <w:tr w:rsidR="00D17230" w14:paraId="4F493569" w14:textId="77777777" w:rsidTr="00DF3A70">
        <w:trPr>
          <w:trHeight w:val="300"/>
        </w:trPr>
        <w:tc>
          <w:tcPr>
            <w:tcW w:w="915" w:type="dxa"/>
            <w:tcMar>
              <w:left w:w="105" w:type="dxa"/>
              <w:right w:w="105" w:type="dxa"/>
            </w:tcMar>
            <w:vAlign w:val="center"/>
          </w:tcPr>
          <w:p w14:paraId="56BB65EA"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105</w:t>
            </w:r>
          </w:p>
        </w:tc>
        <w:tc>
          <w:tcPr>
            <w:tcW w:w="3810" w:type="dxa"/>
            <w:tcMar>
              <w:left w:w="105" w:type="dxa"/>
              <w:right w:w="105" w:type="dxa"/>
            </w:tcMar>
            <w:vAlign w:val="bottom"/>
          </w:tcPr>
          <w:p w14:paraId="6E41A403"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Grade 5</w:t>
            </w:r>
          </w:p>
        </w:tc>
        <w:tc>
          <w:tcPr>
            <w:tcW w:w="735" w:type="dxa"/>
            <w:tcMar>
              <w:left w:w="105" w:type="dxa"/>
              <w:right w:w="105" w:type="dxa"/>
            </w:tcMar>
            <w:vAlign w:val="center"/>
          </w:tcPr>
          <w:p w14:paraId="673DF768"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w:t>
            </w:r>
          </w:p>
        </w:tc>
      </w:tr>
      <w:tr w:rsidR="00D17230" w14:paraId="110F38A5" w14:textId="77777777" w:rsidTr="00DF3A70">
        <w:trPr>
          <w:trHeight w:val="300"/>
        </w:trPr>
        <w:tc>
          <w:tcPr>
            <w:tcW w:w="915" w:type="dxa"/>
            <w:tcMar>
              <w:left w:w="105" w:type="dxa"/>
              <w:right w:w="105" w:type="dxa"/>
            </w:tcMar>
            <w:vAlign w:val="center"/>
          </w:tcPr>
          <w:p w14:paraId="4692D4D0"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106</w:t>
            </w:r>
          </w:p>
        </w:tc>
        <w:tc>
          <w:tcPr>
            <w:tcW w:w="3810" w:type="dxa"/>
            <w:tcMar>
              <w:left w:w="105" w:type="dxa"/>
              <w:right w:w="105" w:type="dxa"/>
            </w:tcMar>
            <w:vAlign w:val="bottom"/>
          </w:tcPr>
          <w:p w14:paraId="09FAF6F9"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Grade 6</w:t>
            </w:r>
          </w:p>
        </w:tc>
        <w:tc>
          <w:tcPr>
            <w:tcW w:w="735" w:type="dxa"/>
            <w:tcMar>
              <w:left w:w="105" w:type="dxa"/>
              <w:right w:w="105" w:type="dxa"/>
            </w:tcMar>
            <w:vAlign w:val="center"/>
          </w:tcPr>
          <w:p w14:paraId="7BE165E7"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50D94D96" w14:textId="77777777" w:rsidTr="00DF3A70">
        <w:trPr>
          <w:trHeight w:val="300"/>
        </w:trPr>
        <w:tc>
          <w:tcPr>
            <w:tcW w:w="915" w:type="dxa"/>
            <w:tcMar>
              <w:left w:w="105" w:type="dxa"/>
              <w:right w:w="105" w:type="dxa"/>
            </w:tcMar>
            <w:vAlign w:val="center"/>
          </w:tcPr>
          <w:p w14:paraId="0FFCD0CF"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107</w:t>
            </w:r>
          </w:p>
        </w:tc>
        <w:tc>
          <w:tcPr>
            <w:tcW w:w="3810" w:type="dxa"/>
            <w:tcMar>
              <w:left w:w="105" w:type="dxa"/>
              <w:right w:w="105" w:type="dxa"/>
            </w:tcMar>
            <w:vAlign w:val="bottom"/>
          </w:tcPr>
          <w:p w14:paraId="70E357E2"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Grade 7**(only teachers teaching all subjects)</w:t>
            </w:r>
          </w:p>
        </w:tc>
        <w:tc>
          <w:tcPr>
            <w:tcW w:w="735" w:type="dxa"/>
            <w:tcMar>
              <w:left w:w="105" w:type="dxa"/>
              <w:right w:w="105" w:type="dxa"/>
            </w:tcMar>
            <w:vAlign w:val="center"/>
          </w:tcPr>
          <w:p w14:paraId="5CAF6C44"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1B07E7DE" w14:textId="77777777" w:rsidTr="00DF3A70">
        <w:trPr>
          <w:trHeight w:val="300"/>
        </w:trPr>
        <w:tc>
          <w:tcPr>
            <w:tcW w:w="915" w:type="dxa"/>
            <w:tcMar>
              <w:left w:w="105" w:type="dxa"/>
              <w:right w:w="105" w:type="dxa"/>
            </w:tcMar>
            <w:vAlign w:val="center"/>
          </w:tcPr>
          <w:p w14:paraId="3B824803"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108</w:t>
            </w:r>
          </w:p>
        </w:tc>
        <w:tc>
          <w:tcPr>
            <w:tcW w:w="3810" w:type="dxa"/>
            <w:tcMar>
              <w:left w:w="105" w:type="dxa"/>
              <w:right w:w="105" w:type="dxa"/>
            </w:tcMar>
            <w:vAlign w:val="bottom"/>
          </w:tcPr>
          <w:p w14:paraId="101170BC"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Grade 8**(only teachers teaching all subjects)</w:t>
            </w:r>
          </w:p>
        </w:tc>
        <w:tc>
          <w:tcPr>
            <w:tcW w:w="735" w:type="dxa"/>
            <w:tcMar>
              <w:left w:w="105" w:type="dxa"/>
              <w:right w:w="105" w:type="dxa"/>
            </w:tcMar>
            <w:vAlign w:val="center"/>
          </w:tcPr>
          <w:p w14:paraId="081EA761"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67A4CAD6" w14:textId="77777777" w:rsidTr="00DF3A70">
        <w:trPr>
          <w:trHeight w:val="300"/>
        </w:trPr>
        <w:tc>
          <w:tcPr>
            <w:tcW w:w="915" w:type="dxa"/>
            <w:tcMar>
              <w:left w:w="105" w:type="dxa"/>
              <w:right w:w="105" w:type="dxa"/>
            </w:tcMar>
            <w:vAlign w:val="center"/>
          </w:tcPr>
          <w:p w14:paraId="1956E8E5"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113</w:t>
            </w:r>
          </w:p>
        </w:tc>
        <w:tc>
          <w:tcPr>
            <w:tcW w:w="3810" w:type="dxa"/>
            <w:tcMar>
              <w:left w:w="105" w:type="dxa"/>
              <w:right w:w="105" w:type="dxa"/>
            </w:tcMar>
            <w:vAlign w:val="bottom"/>
          </w:tcPr>
          <w:p w14:paraId="36316A57"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Multi-Grade Elementary (grades preK-6 </w:t>
            </w:r>
            <w:r>
              <w:rPr>
                <w:rFonts w:ascii="Arial Narrow" w:eastAsia="Arial Narrow" w:hAnsi="Arial Narrow" w:cs="Arial Narrow"/>
                <w:color w:val="000000"/>
                <w:sz w:val="16"/>
                <w:szCs w:val="16"/>
                <w:u w:val="single"/>
              </w:rPr>
              <w:t>only</w:t>
            </w:r>
            <w:r>
              <w:rPr>
                <w:rFonts w:ascii="Arial Narrow" w:eastAsia="Arial Narrow" w:hAnsi="Arial Narrow" w:cs="Arial Narrow"/>
                <w:color w:val="000000"/>
                <w:sz w:val="16"/>
                <w:szCs w:val="16"/>
              </w:rPr>
              <w:t>)</w:t>
            </w:r>
          </w:p>
        </w:tc>
        <w:tc>
          <w:tcPr>
            <w:tcW w:w="735" w:type="dxa"/>
            <w:tcMar>
              <w:left w:w="105" w:type="dxa"/>
              <w:right w:w="105" w:type="dxa"/>
            </w:tcMar>
            <w:vAlign w:val="center"/>
          </w:tcPr>
          <w:p w14:paraId="20C95A95"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w:t>
            </w:r>
          </w:p>
        </w:tc>
      </w:tr>
      <w:tr w:rsidR="00D17230" w14:paraId="01DEB21D" w14:textId="77777777" w:rsidTr="00DF3A70">
        <w:trPr>
          <w:trHeight w:val="300"/>
        </w:trPr>
        <w:tc>
          <w:tcPr>
            <w:tcW w:w="915" w:type="dxa"/>
            <w:shd w:val="clear" w:color="auto" w:fill="D9D9D9"/>
            <w:tcMar>
              <w:left w:w="105" w:type="dxa"/>
              <w:right w:w="105" w:type="dxa"/>
            </w:tcMar>
            <w:vAlign w:val="center"/>
          </w:tcPr>
          <w:p w14:paraId="3806633C" w14:textId="77777777" w:rsidR="00D17230" w:rsidRDefault="00D17230">
            <w:pPr>
              <w:jc w:val="center"/>
              <w:rPr>
                <w:rFonts w:ascii="Arial Narrow" w:eastAsia="Arial Narrow" w:hAnsi="Arial Narrow" w:cs="Arial Narrow"/>
                <w:color w:val="000000"/>
                <w:sz w:val="16"/>
                <w:szCs w:val="16"/>
              </w:rPr>
            </w:pPr>
          </w:p>
        </w:tc>
        <w:tc>
          <w:tcPr>
            <w:tcW w:w="3810" w:type="dxa"/>
            <w:shd w:val="clear" w:color="auto" w:fill="D9D9D9"/>
            <w:tcMar>
              <w:left w:w="105" w:type="dxa"/>
              <w:right w:w="105" w:type="dxa"/>
            </w:tcMar>
            <w:vAlign w:val="center"/>
          </w:tcPr>
          <w:p w14:paraId="6819D96C"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b/>
                <w:color w:val="000000"/>
                <w:sz w:val="16"/>
                <w:szCs w:val="16"/>
              </w:rPr>
              <w:t>Arts/Fine Arts</w:t>
            </w:r>
          </w:p>
        </w:tc>
        <w:tc>
          <w:tcPr>
            <w:tcW w:w="735" w:type="dxa"/>
            <w:shd w:val="clear" w:color="auto" w:fill="D9D9D9"/>
            <w:tcMar>
              <w:left w:w="105" w:type="dxa"/>
              <w:right w:w="105" w:type="dxa"/>
            </w:tcMar>
            <w:vAlign w:val="center"/>
          </w:tcPr>
          <w:p w14:paraId="42B70244" w14:textId="77777777" w:rsidR="00D17230" w:rsidRDefault="00D17230">
            <w:pPr>
              <w:jc w:val="center"/>
              <w:rPr>
                <w:rFonts w:ascii="Arial Narrow" w:eastAsia="Arial Narrow" w:hAnsi="Arial Narrow" w:cs="Arial Narrow"/>
                <w:color w:val="000000"/>
                <w:sz w:val="16"/>
                <w:szCs w:val="16"/>
              </w:rPr>
            </w:pPr>
          </w:p>
        </w:tc>
      </w:tr>
      <w:tr w:rsidR="00D17230" w14:paraId="4C0A34B4" w14:textId="77777777" w:rsidTr="00DF3A70">
        <w:trPr>
          <w:trHeight w:val="300"/>
        </w:trPr>
        <w:tc>
          <w:tcPr>
            <w:tcW w:w="915" w:type="dxa"/>
            <w:tcMar>
              <w:left w:w="105" w:type="dxa"/>
              <w:right w:w="105" w:type="dxa"/>
            </w:tcMar>
            <w:vAlign w:val="center"/>
          </w:tcPr>
          <w:p w14:paraId="5763B9FB"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w:t>
            </w:r>
          </w:p>
        </w:tc>
        <w:tc>
          <w:tcPr>
            <w:tcW w:w="3810" w:type="dxa"/>
            <w:tcMar>
              <w:left w:w="105" w:type="dxa"/>
              <w:right w:w="105" w:type="dxa"/>
            </w:tcMar>
            <w:vAlign w:val="bottom"/>
          </w:tcPr>
          <w:p w14:paraId="27E2BBE9"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Art</w:t>
            </w:r>
          </w:p>
        </w:tc>
        <w:tc>
          <w:tcPr>
            <w:tcW w:w="735" w:type="dxa"/>
            <w:tcMar>
              <w:left w:w="105" w:type="dxa"/>
              <w:right w:w="105" w:type="dxa"/>
            </w:tcMar>
            <w:vAlign w:val="center"/>
          </w:tcPr>
          <w:p w14:paraId="404FAF70"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23AA11DB" w14:textId="77777777" w:rsidTr="00DF3A70">
        <w:trPr>
          <w:trHeight w:val="300"/>
        </w:trPr>
        <w:tc>
          <w:tcPr>
            <w:tcW w:w="915" w:type="dxa"/>
            <w:tcMar>
              <w:left w:w="105" w:type="dxa"/>
              <w:right w:w="105" w:type="dxa"/>
            </w:tcMar>
            <w:vAlign w:val="center"/>
          </w:tcPr>
          <w:p w14:paraId="3E94AF23"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52</w:t>
            </w:r>
          </w:p>
        </w:tc>
        <w:tc>
          <w:tcPr>
            <w:tcW w:w="3810" w:type="dxa"/>
            <w:tcMar>
              <w:left w:w="105" w:type="dxa"/>
              <w:right w:w="105" w:type="dxa"/>
            </w:tcMar>
            <w:vAlign w:val="bottom"/>
          </w:tcPr>
          <w:p w14:paraId="690FB212"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Band</w:t>
            </w:r>
          </w:p>
        </w:tc>
        <w:tc>
          <w:tcPr>
            <w:tcW w:w="735" w:type="dxa"/>
            <w:tcMar>
              <w:left w:w="105" w:type="dxa"/>
              <w:right w:w="105" w:type="dxa"/>
            </w:tcMar>
            <w:vAlign w:val="center"/>
          </w:tcPr>
          <w:p w14:paraId="1A2F4D02"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469176A0" w14:textId="77777777" w:rsidTr="00DF3A70">
        <w:trPr>
          <w:trHeight w:val="300"/>
        </w:trPr>
        <w:tc>
          <w:tcPr>
            <w:tcW w:w="915" w:type="dxa"/>
            <w:tcMar>
              <w:left w:w="105" w:type="dxa"/>
              <w:right w:w="105" w:type="dxa"/>
            </w:tcMar>
            <w:vAlign w:val="center"/>
          </w:tcPr>
          <w:p w14:paraId="4E7BC704"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176</w:t>
            </w:r>
          </w:p>
        </w:tc>
        <w:tc>
          <w:tcPr>
            <w:tcW w:w="3810" w:type="dxa"/>
            <w:tcMar>
              <w:left w:w="105" w:type="dxa"/>
              <w:right w:w="105" w:type="dxa"/>
            </w:tcMar>
            <w:vAlign w:val="bottom"/>
          </w:tcPr>
          <w:p w14:paraId="7D8EB0BA" w14:textId="77777777" w:rsidR="00D17230" w:rsidRDefault="00432E63">
            <w:pPr>
              <w:pBdr>
                <w:top w:val="nil"/>
                <w:left w:val="none" w:sz="0" w:space="0" w:color="000000"/>
                <w:bottom w:val="none" w:sz="0" w:space="0" w:color="000000"/>
                <w:right w:val="none" w:sz="0" w:space="0" w:color="000000"/>
                <w:between w:val="nil"/>
              </w:pBd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Dance</w:t>
            </w:r>
          </w:p>
        </w:tc>
        <w:tc>
          <w:tcPr>
            <w:tcW w:w="735" w:type="dxa"/>
            <w:tcMar>
              <w:left w:w="105" w:type="dxa"/>
              <w:right w:w="105" w:type="dxa"/>
            </w:tcMar>
            <w:vAlign w:val="center"/>
          </w:tcPr>
          <w:p w14:paraId="661ECC53"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0B4C88FC" w14:textId="77777777" w:rsidTr="00DF3A70">
        <w:trPr>
          <w:trHeight w:val="300"/>
        </w:trPr>
        <w:tc>
          <w:tcPr>
            <w:tcW w:w="915" w:type="dxa"/>
            <w:tcMar>
              <w:left w:w="105" w:type="dxa"/>
              <w:right w:w="105" w:type="dxa"/>
            </w:tcMar>
            <w:vAlign w:val="center"/>
          </w:tcPr>
          <w:p w14:paraId="5580B63C"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8</w:t>
            </w:r>
          </w:p>
        </w:tc>
        <w:tc>
          <w:tcPr>
            <w:tcW w:w="3810" w:type="dxa"/>
            <w:tcMar>
              <w:left w:w="105" w:type="dxa"/>
              <w:right w:w="105" w:type="dxa"/>
            </w:tcMar>
            <w:vAlign w:val="bottom"/>
          </w:tcPr>
          <w:p w14:paraId="45DBFB08"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Theater</w:t>
            </w:r>
          </w:p>
        </w:tc>
        <w:tc>
          <w:tcPr>
            <w:tcW w:w="735" w:type="dxa"/>
            <w:tcMar>
              <w:left w:w="105" w:type="dxa"/>
              <w:right w:w="105" w:type="dxa"/>
            </w:tcMar>
            <w:vAlign w:val="center"/>
          </w:tcPr>
          <w:p w14:paraId="233A3694"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55678049" w14:textId="77777777" w:rsidTr="00DF3A70">
        <w:trPr>
          <w:trHeight w:val="300"/>
        </w:trPr>
        <w:tc>
          <w:tcPr>
            <w:tcW w:w="915" w:type="dxa"/>
            <w:tcMar>
              <w:left w:w="105" w:type="dxa"/>
              <w:right w:w="105" w:type="dxa"/>
            </w:tcMar>
            <w:vAlign w:val="center"/>
          </w:tcPr>
          <w:p w14:paraId="122FEE63"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34</w:t>
            </w:r>
          </w:p>
        </w:tc>
        <w:tc>
          <w:tcPr>
            <w:tcW w:w="3810" w:type="dxa"/>
            <w:tcMar>
              <w:left w:w="105" w:type="dxa"/>
              <w:right w:w="105" w:type="dxa"/>
            </w:tcMar>
            <w:vAlign w:val="bottom"/>
          </w:tcPr>
          <w:p w14:paraId="53D90057"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Music</w:t>
            </w:r>
          </w:p>
        </w:tc>
        <w:tc>
          <w:tcPr>
            <w:tcW w:w="735" w:type="dxa"/>
            <w:tcMar>
              <w:left w:w="105" w:type="dxa"/>
              <w:right w:w="105" w:type="dxa"/>
            </w:tcMar>
            <w:vAlign w:val="center"/>
          </w:tcPr>
          <w:p w14:paraId="46EEE22C"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3240AC15" w14:textId="77777777" w:rsidTr="00DF3A70">
        <w:trPr>
          <w:trHeight w:val="300"/>
        </w:trPr>
        <w:tc>
          <w:tcPr>
            <w:tcW w:w="915" w:type="dxa"/>
            <w:tcMar>
              <w:left w:w="105" w:type="dxa"/>
              <w:right w:w="105" w:type="dxa"/>
            </w:tcMar>
            <w:vAlign w:val="center"/>
          </w:tcPr>
          <w:p w14:paraId="7EB1433D" w14:textId="77777777" w:rsidR="00D17230" w:rsidRDefault="00432E63">
            <w:pPr>
              <w:jc w:val="center"/>
              <w:rPr>
                <w:rFonts w:ascii="Arial Narrow" w:eastAsia="Arial Narrow" w:hAnsi="Arial Narrow" w:cs="Arial Narrow"/>
                <w:color w:val="0000FF"/>
                <w:sz w:val="16"/>
                <w:szCs w:val="16"/>
              </w:rPr>
            </w:pPr>
            <w:r>
              <w:rPr>
                <w:rFonts w:ascii="Arial Narrow" w:eastAsia="Arial Narrow" w:hAnsi="Arial Narrow" w:cs="Arial Narrow"/>
                <w:sz w:val="16"/>
                <w:szCs w:val="16"/>
              </w:rPr>
              <w:t>430</w:t>
            </w:r>
          </w:p>
        </w:tc>
        <w:tc>
          <w:tcPr>
            <w:tcW w:w="3810" w:type="dxa"/>
            <w:tcMar>
              <w:left w:w="105" w:type="dxa"/>
              <w:right w:w="105" w:type="dxa"/>
            </w:tcMar>
            <w:vAlign w:val="bottom"/>
          </w:tcPr>
          <w:p w14:paraId="716D6961" w14:textId="77777777" w:rsidR="00D17230" w:rsidRDefault="00432E63">
            <w:pPr>
              <w:rPr>
                <w:rFonts w:ascii="Arial Narrow" w:eastAsia="Arial Narrow" w:hAnsi="Arial Narrow" w:cs="Arial Narrow"/>
                <w:color w:val="0000FF"/>
                <w:sz w:val="16"/>
                <w:szCs w:val="16"/>
              </w:rPr>
            </w:pPr>
            <w:r>
              <w:rPr>
                <w:rFonts w:ascii="Arial Narrow" w:eastAsia="Arial Narrow" w:hAnsi="Arial Narrow" w:cs="Arial Narrow"/>
                <w:sz w:val="16"/>
                <w:szCs w:val="16"/>
              </w:rPr>
              <w:t>AP Arts</w:t>
            </w:r>
          </w:p>
        </w:tc>
        <w:tc>
          <w:tcPr>
            <w:tcW w:w="735" w:type="dxa"/>
            <w:tcMar>
              <w:left w:w="105" w:type="dxa"/>
              <w:right w:w="105" w:type="dxa"/>
            </w:tcMar>
            <w:vAlign w:val="center"/>
          </w:tcPr>
          <w:p w14:paraId="0D708F93" w14:textId="77777777" w:rsidR="00D17230" w:rsidRDefault="00432E63">
            <w:pPr>
              <w:jc w:val="center"/>
              <w:rPr>
                <w:rFonts w:ascii="Arial Narrow" w:eastAsia="Arial Narrow" w:hAnsi="Arial Narrow" w:cs="Arial Narrow"/>
                <w:color w:val="0000FF"/>
                <w:sz w:val="16"/>
                <w:szCs w:val="16"/>
              </w:rPr>
            </w:pPr>
            <w:r>
              <w:rPr>
                <w:rFonts w:ascii="Arial Narrow" w:eastAsia="Arial Narrow" w:hAnsi="Arial Narrow" w:cs="Arial Narrow"/>
                <w:sz w:val="16"/>
                <w:szCs w:val="16"/>
              </w:rPr>
              <w:t>S</w:t>
            </w:r>
          </w:p>
        </w:tc>
      </w:tr>
      <w:tr w:rsidR="00D17230" w14:paraId="52A67967" w14:textId="77777777" w:rsidTr="00DF3A70">
        <w:trPr>
          <w:trHeight w:val="300"/>
        </w:trPr>
        <w:tc>
          <w:tcPr>
            <w:tcW w:w="915" w:type="dxa"/>
            <w:shd w:val="clear" w:color="auto" w:fill="D9D9D9"/>
            <w:tcMar>
              <w:left w:w="105" w:type="dxa"/>
              <w:right w:w="105" w:type="dxa"/>
            </w:tcMar>
            <w:vAlign w:val="center"/>
          </w:tcPr>
          <w:p w14:paraId="76166583" w14:textId="77777777" w:rsidR="00D17230" w:rsidRDefault="00D17230">
            <w:pPr>
              <w:jc w:val="center"/>
              <w:rPr>
                <w:rFonts w:ascii="Arial Narrow" w:eastAsia="Arial Narrow" w:hAnsi="Arial Narrow" w:cs="Arial Narrow"/>
                <w:color w:val="000000"/>
                <w:sz w:val="16"/>
                <w:szCs w:val="16"/>
              </w:rPr>
            </w:pPr>
          </w:p>
        </w:tc>
        <w:tc>
          <w:tcPr>
            <w:tcW w:w="3810" w:type="dxa"/>
            <w:shd w:val="clear" w:color="auto" w:fill="D9D9D9"/>
            <w:tcMar>
              <w:left w:w="105" w:type="dxa"/>
              <w:right w:w="105" w:type="dxa"/>
            </w:tcMar>
            <w:vAlign w:val="center"/>
          </w:tcPr>
          <w:p w14:paraId="54414228"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b/>
                <w:color w:val="000000"/>
                <w:sz w:val="16"/>
                <w:szCs w:val="16"/>
              </w:rPr>
              <w:t>Language Arts</w:t>
            </w:r>
          </w:p>
        </w:tc>
        <w:tc>
          <w:tcPr>
            <w:tcW w:w="735" w:type="dxa"/>
            <w:shd w:val="clear" w:color="auto" w:fill="D9D9D9"/>
            <w:tcMar>
              <w:left w:w="105" w:type="dxa"/>
              <w:right w:w="105" w:type="dxa"/>
            </w:tcMar>
            <w:vAlign w:val="center"/>
          </w:tcPr>
          <w:p w14:paraId="6693E434" w14:textId="77777777" w:rsidR="00D17230" w:rsidRDefault="00D17230">
            <w:pPr>
              <w:jc w:val="center"/>
              <w:rPr>
                <w:rFonts w:ascii="Arial Narrow" w:eastAsia="Arial Narrow" w:hAnsi="Arial Narrow" w:cs="Arial Narrow"/>
                <w:color w:val="000000"/>
                <w:sz w:val="16"/>
                <w:szCs w:val="16"/>
              </w:rPr>
            </w:pPr>
          </w:p>
        </w:tc>
      </w:tr>
      <w:tr w:rsidR="00D17230" w14:paraId="4D57AEB0" w14:textId="77777777" w:rsidTr="00DF3A70">
        <w:trPr>
          <w:trHeight w:val="300"/>
        </w:trPr>
        <w:tc>
          <w:tcPr>
            <w:tcW w:w="915" w:type="dxa"/>
            <w:tcMar>
              <w:left w:w="105" w:type="dxa"/>
              <w:right w:w="105" w:type="dxa"/>
            </w:tcMar>
            <w:vAlign w:val="center"/>
          </w:tcPr>
          <w:p w14:paraId="578C4E71"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14</w:t>
            </w:r>
          </w:p>
        </w:tc>
        <w:tc>
          <w:tcPr>
            <w:tcW w:w="3810" w:type="dxa"/>
            <w:tcMar>
              <w:left w:w="105" w:type="dxa"/>
              <w:right w:w="105" w:type="dxa"/>
            </w:tcMar>
            <w:vAlign w:val="bottom"/>
          </w:tcPr>
          <w:p w14:paraId="3CAA1FB7"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English</w:t>
            </w:r>
          </w:p>
        </w:tc>
        <w:tc>
          <w:tcPr>
            <w:tcW w:w="735" w:type="dxa"/>
            <w:tcMar>
              <w:left w:w="105" w:type="dxa"/>
              <w:right w:w="105" w:type="dxa"/>
            </w:tcMar>
            <w:vAlign w:val="center"/>
          </w:tcPr>
          <w:p w14:paraId="658F8113"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57E18E36" w14:textId="77777777" w:rsidTr="00DF3A70">
        <w:trPr>
          <w:trHeight w:val="300"/>
        </w:trPr>
        <w:tc>
          <w:tcPr>
            <w:tcW w:w="915" w:type="dxa"/>
            <w:tcMar>
              <w:left w:w="105" w:type="dxa"/>
              <w:right w:w="105" w:type="dxa"/>
            </w:tcMar>
            <w:vAlign w:val="center"/>
          </w:tcPr>
          <w:p w14:paraId="37D56849"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63</w:t>
            </w:r>
          </w:p>
        </w:tc>
        <w:tc>
          <w:tcPr>
            <w:tcW w:w="3810" w:type="dxa"/>
            <w:tcMar>
              <w:left w:w="105" w:type="dxa"/>
              <w:right w:w="105" w:type="dxa"/>
            </w:tcMar>
            <w:vAlign w:val="bottom"/>
          </w:tcPr>
          <w:p w14:paraId="110E83E7"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Language Arts</w:t>
            </w:r>
          </w:p>
        </w:tc>
        <w:tc>
          <w:tcPr>
            <w:tcW w:w="735" w:type="dxa"/>
            <w:tcMar>
              <w:left w:w="105" w:type="dxa"/>
              <w:right w:w="105" w:type="dxa"/>
            </w:tcMar>
            <w:vAlign w:val="center"/>
          </w:tcPr>
          <w:p w14:paraId="74E6DE0D"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3C514C6A" w14:textId="77777777" w:rsidTr="00DF3A70">
        <w:trPr>
          <w:trHeight w:val="210"/>
        </w:trPr>
        <w:tc>
          <w:tcPr>
            <w:tcW w:w="915" w:type="dxa"/>
            <w:tcMar>
              <w:left w:w="105" w:type="dxa"/>
              <w:right w:w="105" w:type="dxa"/>
            </w:tcMar>
            <w:vAlign w:val="center"/>
          </w:tcPr>
          <w:p w14:paraId="03198044"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195</w:t>
            </w:r>
          </w:p>
        </w:tc>
        <w:tc>
          <w:tcPr>
            <w:tcW w:w="3810" w:type="dxa"/>
            <w:tcMar>
              <w:left w:w="105" w:type="dxa"/>
              <w:right w:w="105" w:type="dxa"/>
            </w:tcMar>
            <w:vAlign w:val="bottom"/>
          </w:tcPr>
          <w:p w14:paraId="045A7198"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Literature</w:t>
            </w:r>
          </w:p>
        </w:tc>
        <w:tc>
          <w:tcPr>
            <w:tcW w:w="735" w:type="dxa"/>
            <w:tcMar>
              <w:left w:w="105" w:type="dxa"/>
              <w:right w:w="105" w:type="dxa"/>
            </w:tcMar>
            <w:vAlign w:val="center"/>
          </w:tcPr>
          <w:p w14:paraId="1CC4933D"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670F76B7" w14:textId="77777777" w:rsidTr="00DF3A70">
        <w:trPr>
          <w:trHeight w:val="210"/>
        </w:trPr>
        <w:tc>
          <w:tcPr>
            <w:tcW w:w="915" w:type="dxa"/>
            <w:tcMar>
              <w:left w:w="105" w:type="dxa"/>
              <w:right w:w="105" w:type="dxa"/>
            </w:tcMar>
            <w:vAlign w:val="center"/>
          </w:tcPr>
          <w:p w14:paraId="15ED511F"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41</w:t>
            </w:r>
          </w:p>
        </w:tc>
        <w:tc>
          <w:tcPr>
            <w:tcW w:w="3810" w:type="dxa"/>
            <w:tcMar>
              <w:left w:w="105" w:type="dxa"/>
              <w:right w:w="105" w:type="dxa"/>
            </w:tcMar>
            <w:vAlign w:val="bottom"/>
          </w:tcPr>
          <w:p w14:paraId="4C4DBC85"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Reading</w:t>
            </w:r>
          </w:p>
        </w:tc>
        <w:tc>
          <w:tcPr>
            <w:tcW w:w="735" w:type="dxa"/>
            <w:tcMar>
              <w:left w:w="105" w:type="dxa"/>
              <w:right w:w="105" w:type="dxa"/>
            </w:tcMar>
            <w:vAlign w:val="center"/>
          </w:tcPr>
          <w:p w14:paraId="5D46253D"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044D94B5" w14:textId="77777777" w:rsidTr="00DF3A70">
        <w:trPr>
          <w:trHeight w:val="300"/>
        </w:trPr>
        <w:tc>
          <w:tcPr>
            <w:tcW w:w="915" w:type="dxa"/>
            <w:tcMar>
              <w:left w:w="105" w:type="dxa"/>
              <w:right w:w="105" w:type="dxa"/>
            </w:tcMar>
            <w:vAlign w:val="center"/>
          </w:tcPr>
          <w:p w14:paraId="574A375A"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47</w:t>
            </w:r>
          </w:p>
        </w:tc>
        <w:tc>
          <w:tcPr>
            <w:tcW w:w="3810" w:type="dxa"/>
            <w:tcMar>
              <w:left w:w="105" w:type="dxa"/>
              <w:right w:w="105" w:type="dxa"/>
            </w:tcMar>
            <w:vAlign w:val="bottom"/>
          </w:tcPr>
          <w:p w14:paraId="553A4E9C"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Speech</w:t>
            </w:r>
          </w:p>
        </w:tc>
        <w:tc>
          <w:tcPr>
            <w:tcW w:w="735" w:type="dxa"/>
            <w:tcMar>
              <w:left w:w="105" w:type="dxa"/>
              <w:right w:w="105" w:type="dxa"/>
            </w:tcMar>
            <w:vAlign w:val="center"/>
          </w:tcPr>
          <w:p w14:paraId="38E6AB7C"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28C808AD" w14:textId="77777777" w:rsidTr="00DF3A70">
        <w:trPr>
          <w:trHeight w:val="300"/>
        </w:trPr>
        <w:tc>
          <w:tcPr>
            <w:tcW w:w="915" w:type="dxa"/>
            <w:tcMar>
              <w:left w:w="105" w:type="dxa"/>
              <w:right w:w="105" w:type="dxa"/>
            </w:tcMar>
            <w:vAlign w:val="center"/>
          </w:tcPr>
          <w:p w14:paraId="2F4EA35F"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45</w:t>
            </w:r>
          </w:p>
        </w:tc>
        <w:tc>
          <w:tcPr>
            <w:tcW w:w="3810" w:type="dxa"/>
            <w:tcMar>
              <w:left w:w="105" w:type="dxa"/>
              <w:right w:w="105" w:type="dxa"/>
            </w:tcMar>
            <w:vAlign w:val="bottom"/>
          </w:tcPr>
          <w:p w14:paraId="76DE2F27"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Writing</w:t>
            </w:r>
          </w:p>
        </w:tc>
        <w:tc>
          <w:tcPr>
            <w:tcW w:w="735" w:type="dxa"/>
            <w:tcMar>
              <w:left w:w="105" w:type="dxa"/>
              <w:right w:w="105" w:type="dxa"/>
            </w:tcMar>
            <w:vAlign w:val="center"/>
          </w:tcPr>
          <w:p w14:paraId="44C3DB7C"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131A0F29" w14:textId="77777777" w:rsidTr="00DF3A70">
        <w:trPr>
          <w:trHeight w:val="300"/>
        </w:trPr>
        <w:tc>
          <w:tcPr>
            <w:tcW w:w="915" w:type="dxa"/>
            <w:tcMar>
              <w:left w:w="105" w:type="dxa"/>
              <w:right w:w="105" w:type="dxa"/>
            </w:tcMar>
            <w:vAlign w:val="center"/>
          </w:tcPr>
          <w:p w14:paraId="1D01AC84" w14:textId="77777777" w:rsidR="00D17230" w:rsidRDefault="00432E63">
            <w:pPr>
              <w:jc w:val="center"/>
              <w:rPr>
                <w:rFonts w:ascii="Arial Narrow" w:eastAsia="Arial Narrow" w:hAnsi="Arial Narrow" w:cs="Arial Narrow"/>
                <w:sz w:val="16"/>
                <w:szCs w:val="16"/>
              </w:rPr>
            </w:pPr>
            <w:r>
              <w:rPr>
                <w:rFonts w:ascii="Arial Narrow" w:eastAsia="Arial Narrow" w:hAnsi="Arial Narrow" w:cs="Arial Narrow"/>
                <w:sz w:val="16"/>
                <w:szCs w:val="16"/>
              </w:rPr>
              <w:t>440</w:t>
            </w:r>
          </w:p>
        </w:tc>
        <w:tc>
          <w:tcPr>
            <w:tcW w:w="3810" w:type="dxa"/>
            <w:tcMar>
              <w:left w:w="105" w:type="dxa"/>
              <w:right w:w="105" w:type="dxa"/>
            </w:tcMar>
            <w:vAlign w:val="bottom"/>
          </w:tcPr>
          <w:p w14:paraId="64440B5C" w14:textId="77777777" w:rsidR="00D17230" w:rsidRDefault="00432E63">
            <w:pPr>
              <w:rPr>
                <w:rFonts w:ascii="Arial Narrow" w:eastAsia="Arial Narrow" w:hAnsi="Arial Narrow" w:cs="Arial Narrow"/>
                <w:sz w:val="16"/>
                <w:szCs w:val="16"/>
              </w:rPr>
            </w:pPr>
            <w:r>
              <w:rPr>
                <w:rFonts w:ascii="Arial Narrow" w:eastAsia="Arial Narrow" w:hAnsi="Arial Narrow" w:cs="Arial Narrow"/>
                <w:sz w:val="16"/>
                <w:szCs w:val="16"/>
              </w:rPr>
              <w:t>AP English</w:t>
            </w:r>
          </w:p>
        </w:tc>
        <w:tc>
          <w:tcPr>
            <w:tcW w:w="735" w:type="dxa"/>
            <w:tcMar>
              <w:left w:w="105" w:type="dxa"/>
              <w:right w:w="105" w:type="dxa"/>
            </w:tcMar>
            <w:vAlign w:val="center"/>
          </w:tcPr>
          <w:p w14:paraId="2174A63C" w14:textId="77777777" w:rsidR="00D17230" w:rsidRDefault="00432E63">
            <w:pPr>
              <w:jc w:val="center"/>
              <w:rPr>
                <w:rFonts w:ascii="Arial Narrow" w:eastAsia="Arial Narrow" w:hAnsi="Arial Narrow" w:cs="Arial Narrow"/>
                <w:sz w:val="16"/>
                <w:szCs w:val="16"/>
              </w:rPr>
            </w:pPr>
            <w:r>
              <w:rPr>
                <w:rFonts w:ascii="Arial Narrow" w:eastAsia="Arial Narrow" w:hAnsi="Arial Narrow" w:cs="Arial Narrow"/>
                <w:sz w:val="16"/>
                <w:szCs w:val="16"/>
              </w:rPr>
              <w:t>S</w:t>
            </w:r>
          </w:p>
        </w:tc>
      </w:tr>
      <w:tr w:rsidR="00D17230" w14:paraId="47353B13" w14:textId="77777777" w:rsidTr="00DF3A70">
        <w:trPr>
          <w:trHeight w:val="300"/>
        </w:trPr>
        <w:tc>
          <w:tcPr>
            <w:tcW w:w="915" w:type="dxa"/>
            <w:shd w:val="clear" w:color="auto" w:fill="D9D9D9"/>
            <w:tcMar>
              <w:left w:w="105" w:type="dxa"/>
              <w:right w:w="105" w:type="dxa"/>
            </w:tcMar>
            <w:vAlign w:val="center"/>
          </w:tcPr>
          <w:p w14:paraId="69C456AF" w14:textId="77777777" w:rsidR="00D17230" w:rsidRDefault="00D17230">
            <w:pPr>
              <w:jc w:val="center"/>
              <w:rPr>
                <w:rFonts w:ascii="Arial Narrow" w:eastAsia="Arial Narrow" w:hAnsi="Arial Narrow" w:cs="Arial Narrow"/>
                <w:color w:val="000000"/>
                <w:sz w:val="16"/>
                <w:szCs w:val="16"/>
              </w:rPr>
            </w:pPr>
          </w:p>
        </w:tc>
        <w:tc>
          <w:tcPr>
            <w:tcW w:w="3810" w:type="dxa"/>
            <w:shd w:val="clear" w:color="auto" w:fill="D9D9D9"/>
            <w:tcMar>
              <w:left w:w="105" w:type="dxa"/>
              <w:right w:w="105" w:type="dxa"/>
            </w:tcMar>
            <w:vAlign w:val="bottom"/>
          </w:tcPr>
          <w:p w14:paraId="2C3E59A8"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b/>
                <w:color w:val="000000"/>
                <w:sz w:val="16"/>
                <w:szCs w:val="16"/>
              </w:rPr>
              <w:t>Mathematics</w:t>
            </w:r>
          </w:p>
        </w:tc>
        <w:tc>
          <w:tcPr>
            <w:tcW w:w="735" w:type="dxa"/>
            <w:shd w:val="clear" w:color="auto" w:fill="D9D9D9"/>
            <w:tcMar>
              <w:left w:w="105" w:type="dxa"/>
              <w:right w:w="105" w:type="dxa"/>
            </w:tcMar>
            <w:vAlign w:val="center"/>
          </w:tcPr>
          <w:p w14:paraId="6F0252F4" w14:textId="77777777" w:rsidR="00D17230" w:rsidRDefault="00D17230">
            <w:pPr>
              <w:jc w:val="center"/>
              <w:rPr>
                <w:rFonts w:ascii="Arial Narrow" w:eastAsia="Arial Narrow" w:hAnsi="Arial Narrow" w:cs="Arial Narrow"/>
                <w:color w:val="000000"/>
                <w:sz w:val="16"/>
                <w:szCs w:val="16"/>
              </w:rPr>
            </w:pPr>
          </w:p>
        </w:tc>
      </w:tr>
      <w:tr w:rsidR="00D17230" w14:paraId="4A57FCDD" w14:textId="77777777" w:rsidTr="00DF3A70">
        <w:trPr>
          <w:trHeight w:val="210"/>
        </w:trPr>
        <w:tc>
          <w:tcPr>
            <w:tcW w:w="915" w:type="dxa"/>
            <w:tcMar>
              <w:left w:w="105" w:type="dxa"/>
              <w:right w:w="105" w:type="dxa"/>
            </w:tcMar>
            <w:vAlign w:val="center"/>
          </w:tcPr>
          <w:p w14:paraId="6028190C"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201</w:t>
            </w:r>
          </w:p>
        </w:tc>
        <w:tc>
          <w:tcPr>
            <w:tcW w:w="3810" w:type="dxa"/>
            <w:tcMar>
              <w:left w:w="105" w:type="dxa"/>
              <w:right w:w="105" w:type="dxa"/>
            </w:tcMar>
            <w:vAlign w:val="bottom"/>
          </w:tcPr>
          <w:p w14:paraId="7D55D6B2"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General Math (Grades 6-8)</w:t>
            </w:r>
          </w:p>
        </w:tc>
        <w:tc>
          <w:tcPr>
            <w:tcW w:w="735" w:type="dxa"/>
            <w:tcMar>
              <w:left w:w="105" w:type="dxa"/>
              <w:right w:w="105" w:type="dxa"/>
            </w:tcMar>
            <w:vAlign w:val="center"/>
          </w:tcPr>
          <w:p w14:paraId="611A55BC"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702B1047" w14:textId="77777777" w:rsidTr="00DF3A70">
        <w:trPr>
          <w:trHeight w:val="210"/>
        </w:trPr>
        <w:tc>
          <w:tcPr>
            <w:tcW w:w="915" w:type="dxa"/>
            <w:tcMar>
              <w:left w:w="105" w:type="dxa"/>
              <w:right w:w="105" w:type="dxa"/>
            </w:tcMar>
            <w:vAlign w:val="center"/>
          </w:tcPr>
          <w:p w14:paraId="2C8C95E2"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202</w:t>
            </w:r>
          </w:p>
        </w:tc>
        <w:tc>
          <w:tcPr>
            <w:tcW w:w="3810" w:type="dxa"/>
            <w:tcMar>
              <w:left w:w="105" w:type="dxa"/>
              <w:right w:w="105" w:type="dxa"/>
            </w:tcMar>
            <w:vAlign w:val="bottom"/>
          </w:tcPr>
          <w:p w14:paraId="285ED2A6"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Pre-algebra</w:t>
            </w:r>
          </w:p>
        </w:tc>
        <w:tc>
          <w:tcPr>
            <w:tcW w:w="735" w:type="dxa"/>
            <w:tcMar>
              <w:left w:w="105" w:type="dxa"/>
              <w:right w:w="105" w:type="dxa"/>
            </w:tcMar>
            <w:vAlign w:val="center"/>
          </w:tcPr>
          <w:p w14:paraId="58C3F216"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0BBFFACF" w14:textId="77777777" w:rsidTr="00DF3A70">
        <w:trPr>
          <w:trHeight w:val="300"/>
        </w:trPr>
        <w:tc>
          <w:tcPr>
            <w:tcW w:w="915" w:type="dxa"/>
            <w:tcMar>
              <w:left w:w="105" w:type="dxa"/>
              <w:right w:w="105" w:type="dxa"/>
            </w:tcMar>
            <w:vAlign w:val="center"/>
          </w:tcPr>
          <w:p w14:paraId="3F1C6F46"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203</w:t>
            </w:r>
          </w:p>
        </w:tc>
        <w:tc>
          <w:tcPr>
            <w:tcW w:w="3810" w:type="dxa"/>
            <w:tcMar>
              <w:left w:w="105" w:type="dxa"/>
              <w:right w:w="105" w:type="dxa"/>
            </w:tcMar>
            <w:vAlign w:val="bottom"/>
          </w:tcPr>
          <w:p w14:paraId="40E5B775"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Algebra I</w:t>
            </w:r>
          </w:p>
        </w:tc>
        <w:tc>
          <w:tcPr>
            <w:tcW w:w="735" w:type="dxa"/>
            <w:tcMar>
              <w:left w:w="105" w:type="dxa"/>
              <w:right w:w="105" w:type="dxa"/>
            </w:tcMar>
            <w:vAlign w:val="center"/>
          </w:tcPr>
          <w:p w14:paraId="47BBD3FA"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2CB5D452" w14:textId="77777777" w:rsidTr="00DF3A70">
        <w:trPr>
          <w:trHeight w:val="300"/>
        </w:trPr>
        <w:tc>
          <w:tcPr>
            <w:tcW w:w="915" w:type="dxa"/>
            <w:tcMar>
              <w:left w:w="105" w:type="dxa"/>
              <w:right w:w="105" w:type="dxa"/>
            </w:tcMar>
            <w:vAlign w:val="center"/>
          </w:tcPr>
          <w:p w14:paraId="5F059AA2"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204</w:t>
            </w:r>
          </w:p>
        </w:tc>
        <w:tc>
          <w:tcPr>
            <w:tcW w:w="3810" w:type="dxa"/>
            <w:tcMar>
              <w:left w:w="105" w:type="dxa"/>
              <w:right w:w="105" w:type="dxa"/>
            </w:tcMar>
            <w:vAlign w:val="bottom"/>
          </w:tcPr>
          <w:p w14:paraId="750A24F8"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Algebra II</w:t>
            </w:r>
          </w:p>
        </w:tc>
        <w:tc>
          <w:tcPr>
            <w:tcW w:w="735" w:type="dxa"/>
            <w:tcMar>
              <w:left w:w="105" w:type="dxa"/>
              <w:right w:w="105" w:type="dxa"/>
            </w:tcMar>
            <w:vAlign w:val="center"/>
          </w:tcPr>
          <w:p w14:paraId="2139426B"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67FC7FF4" w14:textId="77777777" w:rsidTr="00DF3A70">
        <w:trPr>
          <w:trHeight w:val="210"/>
        </w:trPr>
        <w:tc>
          <w:tcPr>
            <w:tcW w:w="915" w:type="dxa"/>
            <w:tcMar>
              <w:left w:w="105" w:type="dxa"/>
              <w:right w:w="105" w:type="dxa"/>
            </w:tcMar>
            <w:vAlign w:val="center"/>
          </w:tcPr>
          <w:p w14:paraId="569F1246"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205</w:t>
            </w:r>
          </w:p>
        </w:tc>
        <w:tc>
          <w:tcPr>
            <w:tcW w:w="3810" w:type="dxa"/>
            <w:tcMar>
              <w:left w:w="105" w:type="dxa"/>
              <w:right w:w="105" w:type="dxa"/>
            </w:tcMar>
            <w:vAlign w:val="bottom"/>
          </w:tcPr>
          <w:p w14:paraId="2F8CE205"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Geometry</w:t>
            </w:r>
          </w:p>
        </w:tc>
        <w:tc>
          <w:tcPr>
            <w:tcW w:w="735" w:type="dxa"/>
            <w:tcMar>
              <w:left w:w="105" w:type="dxa"/>
              <w:right w:w="105" w:type="dxa"/>
            </w:tcMar>
            <w:vAlign w:val="center"/>
          </w:tcPr>
          <w:p w14:paraId="4AC7A472"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1B459988" w14:textId="77777777" w:rsidTr="00DF3A70">
        <w:trPr>
          <w:trHeight w:val="210"/>
        </w:trPr>
        <w:tc>
          <w:tcPr>
            <w:tcW w:w="915" w:type="dxa"/>
            <w:tcMar>
              <w:left w:w="105" w:type="dxa"/>
              <w:right w:w="105" w:type="dxa"/>
            </w:tcMar>
            <w:vAlign w:val="center"/>
          </w:tcPr>
          <w:p w14:paraId="5CC5ABF9"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206</w:t>
            </w:r>
          </w:p>
        </w:tc>
        <w:tc>
          <w:tcPr>
            <w:tcW w:w="3810" w:type="dxa"/>
            <w:tcMar>
              <w:left w:w="105" w:type="dxa"/>
              <w:right w:w="105" w:type="dxa"/>
            </w:tcMar>
            <w:vAlign w:val="bottom"/>
          </w:tcPr>
          <w:p w14:paraId="266364B9"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Pre-calculus</w:t>
            </w:r>
          </w:p>
        </w:tc>
        <w:tc>
          <w:tcPr>
            <w:tcW w:w="735" w:type="dxa"/>
            <w:tcMar>
              <w:left w:w="105" w:type="dxa"/>
              <w:right w:w="105" w:type="dxa"/>
            </w:tcMar>
            <w:vAlign w:val="center"/>
          </w:tcPr>
          <w:p w14:paraId="4E1BCAF3"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3339A933" w14:textId="77777777" w:rsidTr="00DF3A70">
        <w:trPr>
          <w:trHeight w:val="210"/>
        </w:trPr>
        <w:tc>
          <w:tcPr>
            <w:tcW w:w="915" w:type="dxa"/>
            <w:tcMar>
              <w:left w:w="105" w:type="dxa"/>
              <w:right w:w="105" w:type="dxa"/>
            </w:tcMar>
            <w:vAlign w:val="center"/>
          </w:tcPr>
          <w:p w14:paraId="581FB44C"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lastRenderedPageBreak/>
              <w:t>207</w:t>
            </w:r>
          </w:p>
        </w:tc>
        <w:tc>
          <w:tcPr>
            <w:tcW w:w="3810" w:type="dxa"/>
            <w:tcMar>
              <w:left w:w="105" w:type="dxa"/>
              <w:right w:w="105" w:type="dxa"/>
            </w:tcMar>
            <w:vAlign w:val="bottom"/>
          </w:tcPr>
          <w:p w14:paraId="5354A2CC"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Calculus</w:t>
            </w:r>
          </w:p>
        </w:tc>
        <w:tc>
          <w:tcPr>
            <w:tcW w:w="735" w:type="dxa"/>
            <w:tcMar>
              <w:left w:w="105" w:type="dxa"/>
              <w:right w:w="105" w:type="dxa"/>
            </w:tcMar>
            <w:vAlign w:val="center"/>
          </w:tcPr>
          <w:p w14:paraId="70F6481E"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41C50F76" w14:textId="77777777" w:rsidTr="00DF3A70">
        <w:trPr>
          <w:trHeight w:val="210"/>
        </w:trPr>
        <w:tc>
          <w:tcPr>
            <w:tcW w:w="915" w:type="dxa"/>
            <w:tcMar>
              <w:left w:w="105" w:type="dxa"/>
              <w:right w:w="105" w:type="dxa"/>
            </w:tcMar>
            <w:vAlign w:val="center"/>
          </w:tcPr>
          <w:p w14:paraId="461CDE92"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208</w:t>
            </w:r>
          </w:p>
        </w:tc>
        <w:tc>
          <w:tcPr>
            <w:tcW w:w="3810" w:type="dxa"/>
            <w:tcMar>
              <w:left w:w="105" w:type="dxa"/>
              <w:right w:w="105" w:type="dxa"/>
            </w:tcMar>
            <w:vAlign w:val="bottom"/>
          </w:tcPr>
          <w:p w14:paraId="5C936719"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Calculus Advanced Placement</w:t>
            </w:r>
          </w:p>
        </w:tc>
        <w:tc>
          <w:tcPr>
            <w:tcW w:w="735" w:type="dxa"/>
            <w:tcMar>
              <w:left w:w="105" w:type="dxa"/>
              <w:right w:w="105" w:type="dxa"/>
            </w:tcMar>
            <w:vAlign w:val="center"/>
          </w:tcPr>
          <w:p w14:paraId="1DE6FEAE"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7D8D9B09" w14:textId="77777777" w:rsidTr="00DF3A70">
        <w:trPr>
          <w:trHeight w:val="210"/>
        </w:trPr>
        <w:tc>
          <w:tcPr>
            <w:tcW w:w="915" w:type="dxa"/>
            <w:tcMar>
              <w:left w:w="105" w:type="dxa"/>
              <w:right w:w="105" w:type="dxa"/>
            </w:tcMar>
            <w:vAlign w:val="center"/>
          </w:tcPr>
          <w:p w14:paraId="3FEEE8D3"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209</w:t>
            </w:r>
          </w:p>
        </w:tc>
        <w:tc>
          <w:tcPr>
            <w:tcW w:w="3810" w:type="dxa"/>
            <w:tcMar>
              <w:left w:w="105" w:type="dxa"/>
              <w:right w:w="105" w:type="dxa"/>
            </w:tcMar>
            <w:vAlign w:val="bottom"/>
          </w:tcPr>
          <w:p w14:paraId="4B66C104"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Advanced Math other than those listed</w:t>
            </w:r>
          </w:p>
        </w:tc>
        <w:tc>
          <w:tcPr>
            <w:tcW w:w="735" w:type="dxa"/>
            <w:tcMar>
              <w:left w:w="105" w:type="dxa"/>
              <w:right w:w="105" w:type="dxa"/>
            </w:tcMar>
            <w:vAlign w:val="center"/>
          </w:tcPr>
          <w:p w14:paraId="4007928A"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3A8FDF86" w14:textId="77777777" w:rsidTr="00DF3A70">
        <w:trPr>
          <w:trHeight w:val="210"/>
        </w:trPr>
        <w:tc>
          <w:tcPr>
            <w:tcW w:w="915" w:type="dxa"/>
            <w:tcMar>
              <w:left w:w="105" w:type="dxa"/>
              <w:right w:w="105" w:type="dxa"/>
            </w:tcMar>
            <w:vAlign w:val="center"/>
          </w:tcPr>
          <w:p w14:paraId="3C819F7B"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210</w:t>
            </w:r>
          </w:p>
        </w:tc>
        <w:tc>
          <w:tcPr>
            <w:tcW w:w="3810" w:type="dxa"/>
            <w:tcMar>
              <w:left w:w="105" w:type="dxa"/>
              <w:right w:w="105" w:type="dxa"/>
            </w:tcMar>
            <w:vAlign w:val="bottom"/>
          </w:tcPr>
          <w:p w14:paraId="53D00B39"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Basic Math (Grades 9-12)</w:t>
            </w:r>
          </w:p>
        </w:tc>
        <w:tc>
          <w:tcPr>
            <w:tcW w:w="735" w:type="dxa"/>
            <w:tcMar>
              <w:left w:w="105" w:type="dxa"/>
              <w:right w:w="105" w:type="dxa"/>
            </w:tcMar>
            <w:vAlign w:val="center"/>
          </w:tcPr>
          <w:p w14:paraId="6F4B65DE"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401857FE" w14:textId="77777777" w:rsidTr="00DF3A70">
        <w:trPr>
          <w:trHeight w:val="210"/>
        </w:trPr>
        <w:tc>
          <w:tcPr>
            <w:tcW w:w="915" w:type="dxa"/>
            <w:tcMar>
              <w:left w:w="105" w:type="dxa"/>
              <w:right w:w="105" w:type="dxa"/>
            </w:tcMar>
            <w:vAlign w:val="center"/>
          </w:tcPr>
          <w:p w14:paraId="3C7EE47B"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211</w:t>
            </w:r>
          </w:p>
        </w:tc>
        <w:tc>
          <w:tcPr>
            <w:tcW w:w="3810" w:type="dxa"/>
            <w:tcMar>
              <w:left w:w="105" w:type="dxa"/>
              <w:right w:w="105" w:type="dxa"/>
            </w:tcMar>
            <w:vAlign w:val="bottom"/>
          </w:tcPr>
          <w:p w14:paraId="6B10237D"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Integrated Math</w:t>
            </w:r>
          </w:p>
        </w:tc>
        <w:tc>
          <w:tcPr>
            <w:tcW w:w="735" w:type="dxa"/>
            <w:tcMar>
              <w:left w:w="105" w:type="dxa"/>
              <w:right w:w="105" w:type="dxa"/>
            </w:tcMar>
            <w:vAlign w:val="center"/>
          </w:tcPr>
          <w:p w14:paraId="652E6653"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0E5B6288" w14:textId="77777777" w:rsidTr="00DF3A70">
        <w:trPr>
          <w:trHeight w:val="210"/>
        </w:trPr>
        <w:tc>
          <w:tcPr>
            <w:tcW w:w="915" w:type="dxa"/>
            <w:tcMar>
              <w:left w:w="105" w:type="dxa"/>
              <w:right w:w="105" w:type="dxa"/>
            </w:tcMar>
            <w:vAlign w:val="center"/>
          </w:tcPr>
          <w:p w14:paraId="00F47CF3"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212</w:t>
            </w:r>
          </w:p>
        </w:tc>
        <w:tc>
          <w:tcPr>
            <w:tcW w:w="3810" w:type="dxa"/>
            <w:tcMar>
              <w:left w:w="105" w:type="dxa"/>
              <w:right w:w="105" w:type="dxa"/>
            </w:tcMar>
            <w:vAlign w:val="bottom"/>
          </w:tcPr>
          <w:p w14:paraId="3E6A294E"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Computer Science Programming</w:t>
            </w:r>
          </w:p>
        </w:tc>
        <w:tc>
          <w:tcPr>
            <w:tcW w:w="735" w:type="dxa"/>
            <w:tcMar>
              <w:left w:w="105" w:type="dxa"/>
              <w:right w:w="105" w:type="dxa"/>
            </w:tcMar>
            <w:vAlign w:val="center"/>
          </w:tcPr>
          <w:p w14:paraId="09BF6391"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170722A0" w14:textId="77777777" w:rsidTr="00DF3A70">
        <w:trPr>
          <w:trHeight w:val="210"/>
        </w:trPr>
        <w:tc>
          <w:tcPr>
            <w:tcW w:w="915" w:type="dxa"/>
            <w:tcMar>
              <w:left w:w="105" w:type="dxa"/>
              <w:right w:w="105" w:type="dxa"/>
            </w:tcMar>
            <w:vAlign w:val="center"/>
          </w:tcPr>
          <w:p w14:paraId="62DFBF5D" w14:textId="77777777" w:rsidR="00D17230" w:rsidRDefault="00432E63">
            <w:pPr>
              <w:jc w:val="center"/>
              <w:rPr>
                <w:rFonts w:ascii="Arial Narrow" w:eastAsia="Arial Narrow" w:hAnsi="Arial Narrow" w:cs="Arial Narrow"/>
                <w:sz w:val="16"/>
                <w:szCs w:val="16"/>
              </w:rPr>
            </w:pPr>
            <w:r>
              <w:rPr>
                <w:rFonts w:ascii="Arial Narrow" w:eastAsia="Arial Narrow" w:hAnsi="Arial Narrow" w:cs="Arial Narrow"/>
                <w:sz w:val="16"/>
                <w:szCs w:val="16"/>
              </w:rPr>
              <w:t>213</w:t>
            </w:r>
          </w:p>
        </w:tc>
        <w:tc>
          <w:tcPr>
            <w:tcW w:w="3810" w:type="dxa"/>
            <w:tcMar>
              <w:left w:w="105" w:type="dxa"/>
              <w:right w:w="105" w:type="dxa"/>
            </w:tcMar>
            <w:vAlign w:val="bottom"/>
          </w:tcPr>
          <w:p w14:paraId="3CBD4952" w14:textId="77777777" w:rsidR="00D17230" w:rsidRDefault="00432E63">
            <w:pPr>
              <w:rPr>
                <w:rFonts w:ascii="Arial Narrow" w:eastAsia="Arial Narrow" w:hAnsi="Arial Narrow" w:cs="Arial Narrow"/>
                <w:sz w:val="16"/>
                <w:szCs w:val="16"/>
              </w:rPr>
            </w:pPr>
            <w:r>
              <w:rPr>
                <w:rFonts w:ascii="Arial Narrow" w:eastAsia="Arial Narrow" w:hAnsi="Arial Narrow" w:cs="Arial Narrow"/>
                <w:sz w:val="16"/>
                <w:szCs w:val="16"/>
              </w:rPr>
              <w:t>Computer Science Special Topics</w:t>
            </w:r>
          </w:p>
        </w:tc>
        <w:tc>
          <w:tcPr>
            <w:tcW w:w="735" w:type="dxa"/>
            <w:tcMar>
              <w:left w:w="105" w:type="dxa"/>
              <w:right w:w="105" w:type="dxa"/>
            </w:tcMar>
            <w:vAlign w:val="center"/>
          </w:tcPr>
          <w:p w14:paraId="44B2B644" w14:textId="77777777" w:rsidR="00D17230" w:rsidRDefault="00432E63">
            <w:pPr>
              <w:jc w:val="center"/>
              <w:rPr>
                <w:rFonts w:ascii="Arial Narrow" w:eastAsia="Arial Narrow" w:hAnsi="Arial Narrow" w:cs="Arial Narrow"/>
                <w:sz w:val="16"/>
                <w:szCs w:val="16"/>
              </w:rPr>
            </w:pPr>
            <w:r>
              <w:rPr>
                <w:rFonts w:ascii="Arial Narrow" w:eastAsia="Arial Narrow" w:hAnsi="Arial Narrow" w:cs="Arial Narrow"/>
                <w:sz w:val="16"/>
                <w:szCs w:val="16"/>
              </w:rPr>
              <w:t>B</w:t>
            </w:r>
          </w:p>
        </w:tc>
      </w:tr>
      <w:tr w:rsidR="00D17230" w14:paraId="21B9DF08" w14:textId="77777777" w:rsidTr="00DF3A70">
        <w:trPr>
          <w:trHeight w:val="210"/>
        </w:trPr>
        <w:tc>
          <w:tcPr>
            <w:tcW w:w="915" w:type="dxa"/>
            <w:tcMar>
              <w:left w:w="105" w:type="dxa"/>
              <w:right w:w="105" w:type="dxa"/>
            </w:tcMar>
            <w:vAlign w:val="center"/>
          </w:tcPr>
          <w:p w14:paraId="07C81863" w14:textId="77777777" w:rsidR="00D17230" w:rsidRDefault="00432E63">
            <w:pPr>
              <w:jc w:val="center"/>
              <w:rPr>
                <w:rFonts w:ascii="Arial Narrow" w:eastAsia="Arial Narrow" w:hAnsi="Arial Narrow" w:cs="Arial Narrow"/>
                <w:sz w:val="16"/>
                <w:szCs w:val="16"/>
              </w:rPr>
            </w:pPr>
            <w:r>
              <w:rPr>
                <w:rFonts w:ascii="Arial Narrow" w:eastAsia="Arial Narrow" w:hAnsi="Arial Narrow" w:cs="Arial Narrow"/>
                <w:sz w:val="16"/>
                <w:szCs w:val="16"/>
              </w:rPr>
              <w:t>400</w:t>
            </w:r>
          </w:p>
        </w:tc>
        <w:tc>
          <w:tcPr>
            <w:tcW w:w="3810" w:type="dxa"/>
            <w:tcMar>
              <w:left w:w="105" w:type="dxa"/>
              <w:right w:w="105" w:type="dxa"/>
            </w:tcMar>
            <w:vAlign w:val="bottom"/>
          </w:tcPr>
          <w:p w14:paraId="225C53A6" w14:textId="77777777" w:rsidR="00D17230" w:rsidRDefault="00432E63">
            <w:pPr>
              <w:rPr>
                <w:rFonts w:ascii="Arial Narrow" w:eastAsia="Arial Narrow" w:hAnsi="Arial Narrow" w:cs="Arial Narrow"/>
                <w:sz w:val="16"/>
                <w:szCs w:val="16"/>
              </w:rPr>
            </w:pPr>
            <w:r>
              <w:rPr>
                <w:rFonts w:ascii="Arial Narrow" w:eastAsia="Arial Narrow" w:hAnsi="Arial Narrow" w:cs="Arial Narrow"/>
                <w:sz w:val="16"/>
                <w:szCs w:val="16"/>
              </w:rPr>
              <w:t>AP Math</w:t>
            </w:r>
          </w:p>
        </w:tc>
        <w:tc>
          <w:tcPr>
            <w:tcW w:w="735" w:type="dxa"/>
            <w:tcMar>
              <w:left w:w="105" w:type="dxa"/>
              <w:right w:w="105" w:type="dxa"/>
            </w:tcMar>
            <w:vAlign w:val="center"/>
          </w:tcPr>
          <w:p w14:paraId="4B01DE4C" w14:textId="77777777" w:rsidR="00D17230" w:rsidRDefault="00432E63">
            <w:pPr>
              <w:jc w:val="center"/>
              <w:rPr>
                <w:rFonts w:ascii="Arial Narrow" w:eastAsia="Arial Narrow" w:hAnsi="Arial Narrow" w:cs="Arial Narrow"/>
                <w:sz w:val="16"/>
                <w:szCs w:val="16"/>
              </w:rPr>
            </w:pPr>
            <w:r>
              <w:rPr>
                <w:rFonts w:ascii="Arial Narrow" w:eastAsia="Arial Narrow" w:hAnsi="Arial Narrow" w:cs="Arial Narrow"/>
                <w:sz w:val="16"/>
                <w:szCs w:val="16"/>
              </w:rPr>
              <w:t>S</w:t>
            </w:r>
          </w:p>
        </w:tc>
      </w:tr>
      <w:tr w:rsidR="00D17230" w14:paraId="5C6E618E" w14:textId="77777777" w:rsidTr="00DF3A70">
        <w:trPr>
          <w:trHeight w:val="210"/>
        </w:trPr>
        <w:tc>
          <w:tcPr>
            <w:tcW w:w="915" w:type="dxa"/>
            <w:tcMar>
              <w:left w:w="105" w:type="dxa"/>
              <w:right w:w="105" w:type="dxa"/>
            </w:tcMar>
            <w:vAlign w:val="center"/>
          </w:tcPr>
          <w:p w14:paraId="72ADEC14" w14:textId="77777777" w:rsidR="00D17230" w:rsidRDefault="00432E63">
            <w:pPr>
              <w:jc w:val="center"/>
              <w:rPr>
                <w:rFonts w:ascii="Arial Narrow" w:eastAsia="Arial Narrow" w:hAnsi="Arial Narrow" w:cs="Arial Narrow"/>
                <w:sz w:val="16"/>
                <w:szCs w:val="16"/>
              </w:rPr>
            </w:pPr>
            <w:r>
              <w:rPr>
                <w:rFonts w:ascii="Arial Narrow" w:eastAsia="Arial Narrow" w:hAnsi="Arial Narrow" w:cs="Arial Narrow"/>
                <w:sz w:val="16"/>
                <w:szCs w:val="16"/>
              </w:rPr>
              <w:t>410</w:t>
            </w:r>
          </w:p>
        </w:tc>
        <w:tc>
          <w:tcPr>
            <w:tcW w:w="3810" w:type="dxa"/>
            <w:tcMar>
              <w:left w:w="105" w:type="dxa"/>
              <w:right w:w="105" w:type="dxa"/>
            </w:tcMar>
            <w:vAlign w:val="bottom"/>
          </w:tcPr>
          <w:p w14:paraId="1546A19F" w14:textId="77777777" w:rsidR="00D17230" w:rsidRDefault="00432E63">
            <w:pPr>
              <w:rPr>
                <w:rFonts w:ascii="Arial Narrow" w:eastAsia="Arial Narrow" w:hAnsi="Arial Narrow" w:cs="Arial Narrow"/>
                <w:sz w:val="16"/>
                <w:szCs w:val="16"/>
              </w:rPr>
            </w:pPr>
            <w:r>
              <w:rPr>
                <w:rFonts w:ascii="Arial Narrow" w:eastAsia="Arial Narrow" w:hAnsi="Arial Narrow" w:cs="Arial Narrow"/>
                <w:sz w:val="16"/>
                <w:szCs w:val="16"/>
              </w:rPr>
              <w:t>AP Computer Science</w:t>
            </w:r>
          </w:p>
        </w:tc>
        <w:tc>
          <w:tcPr>
            <w:tcW w:w="735" w:type="dxa"/>
            <w:tcMar>
              <w:left w:w="105" w:type="dxa"/>
              <w:right w:w="105" w:type="dxa"/>
            </w:tcMar>
            <w:vAlign w:val="center"/>
          </w:tcPr>
          <w:p w14:paraId="51B30908" w14:textId="77777777" w:rsidR="00D17230" w:rsidRDefault="00432E63">
            <w:pPr>
              <w:jc w:val="center"/>
              <w:rPr>
                <w:rFonts w:ascii="Arial Narrow" w:eastAsia="Arial Narrow" w:hAnsi="Arial Narrow" w:cs="Arial Narrow"/>
                <w:sz w:val="16"/>
                <w:szCs w:val="16"/>
              </w:rPr>
            </w:pPr>
            <w:r>
              <w:rPr>
                <w:rFonts w:ascii="Arial Narrow" w:eastAsia="Arial Narrow" w:hAnsi="Arial Narrow" w:cs="Arial Narrow"/>
                <w:sz w:val="16"/>
                <w:szCs w:val="16"/>
              </w:rPr>
              <w:t>S</w:t>
            </w:r>
          </w:p>
        </w:tc>
      </w:tr>
      <w:tr w:rsidR="00D17230" w14:paraId="6F3A6790" w14:textId="77777777" w:rsidTr="00DF3A70">
        <w:trPr>
          <w:trHeight w:val="210"/>
        </w:trPr>
        <w:tc>
          <w:tcPr>
            <w:tcW w:w="915" w:type="dxa"/>
            <w:shd w:val="clear" w:color="auto" w:fill="D9D9D9"/>
            <w:tcMar>
              <w:left w:w="105" w:type="dxa"/>
              <w:right w:w="105" w:type="dxa"/>
            </w:tcMar>
            <w:vAlign w:val="center"/>
          </w:tcPr>
          <w:p w14:paraId="11A162C6" w14:textId="77777777" w:rsidR="00D17230" w:rsidRDefault="00D17230">
            <w:pPr>
              <w:jc w:val="center"/>
              <w:rPr>
                <w:rFonts w:ascii="Arial Narrow" w:eastAsia="Arial Narrow" w:hAnsi="Arial Narrow" w:cs="Arial Narrow"/>
                <w:color w:val="0000FF"/>
                <w:sz w:val="16"/>
                <w:szCs w:val="16"/>
              </w:rPr>
            </w:pPr>
          </w:p>
        </w:tc>
        <w:tc>
          <w:tcPr>
            <w:tcW w:w="3810" w:type="dxa"/>
            <w:shd w:val="clear" w:color="auto" w:fill="D9D9D9"/>
            <w:tcMar>
              <w:left w:w="105" w:type="dxa"/>
              <w:right w:w="105" w:type="dxa"/>
            </w:tcMar>
            <w:vAlign w:val="center"/>
          </w:tcPr>
          <w:p w14:paraId="775705C4"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b/>
                <w:color w:val="000000"/>
                <w:sz w:val="16"/>
                <w:szCs w:val="16"/>
              </w:rPr>
              <w:t>Science</w:t>
            </w:r>
          </w:p>
        </w:tc>
        <w:tc>
          <w:tcPr>
            <w:tcW w:w="735" w:type="dxa"/>
            <w:shd w:val="clear" w:color="auto" w:fill="D9D9D9"/>
            <w:tcMar>
              <w:left w:w="105" w:type="dxa"/>
              <w:right w:w="105" w:type="dxa"/>
            </w:tcMar>
            <w:vAlign w:val="center"/>
          </w:tcPr>
          <w:p w14:paraId="6085271D" w14:textId="77777777" w:rsidR="00D17230" w:rsidRDefault="00D17230">
            <w:pPr>
              <w:jc w:val="center"/>
              <w:rPr>
                <w:rFonts w:ascii="Arial Narrow" w:eastAsia="Arial Narrow" w:hAnsi="Arial Narrow" w:cs="Arial Narrow"/>
                <w:color w:val="000000"/>
                <w:sz w:val="16"/>
                <w:szCs w:val="16"/>
              </w:rPr>
            </w:pPr>
          </w:p>
        </w:tc>
      </w:tr>
      <w:tr w:rsidR="00D17230" w14:paraId="288B680A" w14:textId="77777777" w:rsidTr="00DF3A70">
        <w:trPr>
          <w:trHeight w:val="210"/>
        </w:trPr>
        <w:tc>
          <w:tcPr>
            <w:tcW w:w="915" w:type="dxa"/>
            <w:tcMar>
              <w:left w:w="105" w:type="dxa"/>
              <w:right w:w="105" w:type="dxa"/>
            </w:tcMar>
            <w:vAlign w:val="center"/>
          </w:tcPr>
          <w:p w14:paraId="2EA3EBF6"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w:t>
            </w:r>
          </w:p>
        </w:tc>
        <w:tc>
          <w:tcPr>
            <w:tcW w:w="3810" w:type="dxa"/>
            <w:tcMar>
              <w:left w:w="105" w:type="dxa"/>
              <w:right w:w="105" w:type="dxa"/>
            </w:tcMar>
            <w:vAlign w:val="bottom"/>
          </w:tcPr>
          <w:p w14:paraId="619FFE87"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Biology</w:t>
            </w:r>
          </w:p>
        </w:tc>
        <w:tc>
          <w:tcPr>
            <w:tcW w:w="735" w:type="dxa"/>
            <w:tcMar>
              <w:left w:w="105" w:type="dxa"/>
              <w:right w:w="105" w:type="dxa"/>
            </w:tcMar>
            <w:vAlign w:val="center"/>
          </w:tcPr>
          <w:p w14:paraId="51F469CB"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1E6C129E" w14:textId="77777777" w:rsidTr="00DF3A70">
        <w:trPr>
          <w:trHeight w:val="210"/>
        </w:trPr>
        <w:tc>
          <w:tcPr>
            <w:tcW w:w="915" w:type="dxa"/>
            <w:tcMar>
              <w:left w:w="105" w:type="dxa"/>
              <w:right w:w="105" w:type="dxa"/>
            </w:tcMar>
            <w:vAlign w:val="center"/>
          </w:tcPr>
          <w:p w14:paraId="07231291"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7</w:t>
            </w:r>
          </w:p>
        </w:tc>
        <w:tc>
          <w:tcPr>
            <w:tcW w:w="3810" w:type="dxa"/>
            <w:tcMar>
              <w:left w:w="105" w:type="dxa"/>
              <w:right w:w="105" w:type="dxa"/>
            </w:tcMar>
            <w:vAlign w:val="bottom"/>
          </w:tcPr>
          <w:p w14:paraId="678BEA5D"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Chemistry</w:t>
            </w:r>
          </w:p>
        </w:tc>
        <w:tc>
          <w:tcPr>
            <w:tcW w:w="735" w:type="dxa"/>
            <w:tcMar>
              <w:left w:w="105" w:type="dxa"/>
              <w:right w:w="105" w:type="dxa"/>
            </w:tcMar>
            <w:vAlign w:val="center"/>
          </w:tcPr>
          <w:p w14:paraId="7DAAD9A2"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0EC327EA" w14:textId="77777777" w:rsidTr="00DF3A70">
        <w:trPr>
          <w:trHeight w:val="210"/>
        </w:trPr>
        <w:tc>
          <w:tcPr>
            <w:tcW w:w="915" w:type="dxa"/>
            <w:tcMar>
              <w:left w:w="105" w:type="dxa"/>
              <w:right w:w="105" w:type="dxa"/>
            </w:tcMar>
            <w:vAlign w:val="center"/>
          </w:tcPr>
          <w:p w14:paraId="3312E721"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11</w:t>
            </w:r>
          </w:p>
        </w:tc>
        <w:tc>
          <w:tcPr>
            <w:tcW w:w="3810" w:type="dxa"/>
            <w:tcMar>
              <w:left w:w="105" w:type="dxa"/>
              <w:right w:w="105" w:type="dxa"/>
            </w:tcMar>
            <w:vAlign w:val="bottom"/>
          </w:tcPr>
          <w:p w14:paraId="7739AB83"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Earth Science</w:t>
            </w:r>
          </w:p>
        </w:tc>
        <w:tc>
          <w:tcPr>
            <w:tcW w:w="735" w:type="dxa"/>
            <w:tcMar>
              <w:left w:w="105" w:type="dxa"/>
              <w:right w:w="105" w:type="dxa"/>
            </w:tcMar>
            <w:vAlign w:val="center"/>
          </w:tcPr>
          <w:p w14:paraId="7A75A836"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11DBB2F1" w14:textId="77777777" w:rsidTr="00DF3A70">
        <w:trPr>
          <w:trHeight w:val="210"/>
        </w:trPr>
        <w:tc>
          <w:tcPr>
            <w:tcW w:w="915" w:type="dxa"/>
            <w:tcMar>
              <w:left w:w="105" w:type="dxa"/>
              <w:right w:w="105" w:type="dxa"/>
            </w:tcMar>
            <w:vAlign w:val="center"/>
          </w:tcPr>
          <w:p w14:paraId="6FDEFF11"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w:t>
            </w:r>
          </w:p>
        </w:tc>
        <w:tc>
          <w:tcPr>
            <w:tcW w:w="3810" w:type="dxa"/>
            <w:tcMar>
              <w:left w:w="105" w:type="dxa"/>
              <w:right w:w="105" w:type="dxa"/>
            </w:tcMar>
            <w:vAlign w:val="bottom"/>
          </w:tcPr>
          <w:p w14:paraId="58EC1ED1"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General Science</w:t>
            </w:r>
          </w:p>
        </w:tc>
        <w:tc>
          <w:tcPr>
            <w:tcW w:w="735" w:type="dxa"/>
            <w:tcMar>
              <w:left w:w="105" w:type="dxa"/>
              <w:right w:w="105" w:type="dxa"/>
            </w:tcMar>
            <w:vAlign w:val="center"/>
          </w:tcPr>
          <w:p w14:paraId="75672AA3"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0142BCCE" w14:textId="77777777" w:rsidTr="00DF3A70">
        <w:trPr>
          <w:trHeight w:val="210"/>
        </w:trPr>
        <w:tc>
          <w:tcPr>
            <w:tcW w:w="915" w:type="dxa"/>
            <w:tcMar>
              <w:left w:w="105" w:type="dxa"/>
              <w:right w:w="105" w:type="dxa"/>
            </w:tcMar>
            <w:vAlign w:val="center"/>
          </w:tcPr>
          <w:p w14:paraId="346C879E"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22</w:t>
            </w:r>
          </w:p>
        </w:tc>
        <w:tc>
          <w:tcPr>
            <w:tcW w:w="3810" w:type="dxa"/>
            <w:tcMar>
              <w:left w:w="105" w:type="dxa"/>
              <w:right w:w="105" w:type="dxa"/>
            </w:tcMar>
            <w:vAlign w:val="bottom"/>
          </w:tcPr>
          <w:p w14:paraId="429B777D"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Geology</w:t>
            </w:r>
          </w:p>
        </w:tc>
        <w:tc>
          <w:tcPr>
            <w:tcW w:w="735" w:type="dxa"/>
            <w:tcMar>
              <w:left w:w="105" w:type="dxa"/>
              <w:right w:w="105" w:type="dxa"/>
            </w:tcMar>
            <w:vAlign w:val="center"/>
          </w:tcPr>
          <w:p w14:paraId="6143CE00"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07519539" w14:textId="77777777" w:rsidTr="00DF3A70">
        <w:trPr>
          <w:trHeight w:val="210"/>
        </w:trPr>
        <w:tc>
          <w:tcPr>
            <w:tcW w:w="915" w:type="dxa"/>
            <w:tcMar>
              <w:left w:w="105" w:type="dxa"/>
              <w:right w:w="105" w:type="dxa"/>
            </w:tcMar>
            <w:vAlign w:val="center"/>
          </w:tcPr>
          <w:p w14:paraId="7851E667"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23</w:t>
            </w:r>
          </w:p>
        </w:tc>
        <w:tc>
          <w:tcPr>
            <w:tcW w:w="3810" w:type="dxa"/>
            <w:tcMar>
              <w:left w:w="105" w:type="dxa"/>
              <w:right w:w="105" w:type="dxa"/>
            </w:tcMar>
            <w:vAlign w:val="bottom"/>
          </w:tcPr>
          <w:p w14:paraId="7900E6C4"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Advanced Science</w:t>
            </w:r>
          </w:p>
        </w:tc>
        <w:tc>
          <w:tcPr>
            <w:tcW w:w="735" w:type="dxa"/>
            <w:tcMar>
              <w:left w:w="105" w:type="dxa"/>
              <w:right w:w="105" w:type="dxa"/>
            </w:tcMar>
            <w:vAlign w:val="center"/>
          </w:tcPr>
          <w:p w14:paraId="32A1E16B"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330424A0" w14:textId="77777777" w:rsidTr="00DF3A70">
        <w:trPr>
          <w:trHeight w:val="210"/>
        </w:trPr>
        <w:tc>
          <w:tcPr>
            <w:tcW w:w="915" w:type="dxa"/>
            <w:tcMar>
              <w:left w:w="105" w:type="dxa"/>
              <w:right w:w="105" w:type="dxa"/>
            </w:tcMar>
            <w:vAlign w:val="center"/>
          </w:tcPr>
          <w:p w14:paraId="5FD66CE5"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28</w:t>
            </w:r>
          </w:p>
        </w:tc>
        <w:tc>
          <w:tcPr>
            <w:tcW w:w="3810" w:type="dxa"/>
            <w:tcMar>
              <w:left w:w="105" w:type="dxa"/>
              <w:right w:w="105" w:type="dxa"/>
            </w:tcMar>
            <w:vAlign w:val="bottom"/>
          </w:tcPr>
          <w:p w14:paraId="401C6814"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Life Science</w:t>
            </w:r>
          </w:p>
        </w:tc>
        <w:tc>
          <w:tcPr>
            <w:tcW w:w="735" w:type="dxa"/>
            <w:tcMar>
              <w:left w:w="105" w:type="dxa"/>
              <w:right w:w="105" w:type="dxa"/>
            </w:tcMar>
            <w:vAlign w:val="center"/>
          </w:tcPr>
          <w:p w14:paraId="1CD1ADC5"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249A1A31" w14:textId="77777777" w:rsidTr="00DF3A70">
        <w:trPr>
          <w:trHeight w:val="210"/>
        </w:trPr>
        <w:tc>
          <w:tcPr>
            <w:tcW w:w="915" w:type="dxa"/>
            <w:tcMar>
              <w:left w:w="105" w:type="dxa"/>
              <w:right w:w="105" w:type="dxa"/>
            </w:tcMar>
            <w:vAlign w:val="center"/>
          </w:tcPr>
          <w:p w14:paraId="40FDE198"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36</w:t>
            </w:r>
          </w:p>
        </w:tc>
        <w:tc>
          <w:tcPr>
            <w:tcW w:w="3810" w:type="dxa"/>
            <w:tcMar>
              <w:left w:w="105" w:type="dxa"/>
              <w:right w:w="105" w:type="dxa"/>
            </w:tcMar>
            <w:vAlign w:val="bottom"/>
          </w:tcPr>
          <w:p w14:paraId="66C46B65"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Physical Science</w:t>
            </w:r>
          </w:p>
        </w:tc>
        <w:tc>
          <w:tcPr>
            <w:tcW w:w="735" w:type="dxa"/>
            <w:tcMar>
              <w:left w:w="105" w:type="dxa"/>
              <w:right w:w="105" w:type="dxa"/>
            </w:tcMar>
            <w:vAlign w:val="center"/>
          </w:tcPr>
          <w:p w14:paraId="1858E01B"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27A50335" w14:textId="77777777" w:rsidTr="00DF3A70">
        <w:trPr>
          <w:trHeight w:val="210"/>
        </w:trPr>
        <w:tc>
          <w:tcPr>
            <w:tcW w:w="915" w:type="dxa"/>
            <w:tcMar>
              <w:left w:w="105" w:type="dxa"/>
              <w:right w:w="105" w:type="dxa"/>
            </w:tcMar>
            <w:vAlign w:val="center"/>
          </w:tcPr>
          <w:p w14:paraId="46EB8DFC"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38</w:t>
            </w:r>
          </w:p>
        </w:tc>
        <w:tc>
          <w:tcPr>
            <w:tcW w:w="3810" w:type="dxa"/>
            <w:tcMar>
              <w:left w:w="105" w:type="dxa"/>
              <w:right w:w="105" w:type="dxa"/>
            </w:tcMar>
            <w:vAlign w:val="bottom"/>
          </w:tcPr>
          <w:p w14:paraId="55B2E1A0"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Physics</w:t>
            </w:r>
          </w:p>
        </w:tc>
        <w:tc>
          <w:tcPr>
            <w:tcW w:w="735" w:type="dxa"/>
            <w:tcMar>
              <w:left w:w="105" w:type="dxa"/>
              <w:right w:w="105" w:type="dxa"/>
            </w:tcMar>
            <w:vAlign w:val="center"/>
          </w:tcPr>
          <w:p w14:paraId="4A86923D"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3C120A96" w14:textId="77777777" w:rsidTr="00DF3A70">
        <w:trPr>
          <w:trHeight w:val="210"/>
        </w:trPr>
        <w:tc>
          <w:tcPr>
            <w:tcW w:w="915" w:type="dxa"/>
            <w:tcMar>
              <w:left w:w="105" w:type="dxa"/>
              <w:right w:w="105" w:type="dxa"/>
            </w:tcMar>
            <w:vAlign w:val="center"/>
          </w:tcPr>
          <w:p w14:paraId="0078C1F4" w14:textId="77777777" w:rsidR="00D17230" w:rsidRDefault="00432E63">
            <w:pPr>
              <w:jc w:val="center"/>
              <w:rPr>
                <w:rFonts w:ascii="Arial Narrow" w:eastAsia="Arial Narrow" w:hAnsi="Arial Narrow" w:cs="Arial Narrow"/>
                <w:sz w:val="16"/>
                <w:szCs w:val="16"/>
              </w:rPr>
            </w:pPr>
            <w:r>
              <w:rPr>
                <w:rFonts w:ascii="Arial Narrow" w:eastAsia="Arial Narrow" w:hAnsi="Arial Narrow" w:cs="Arial Narrow"/>
                <w:sz w:val="16"/>
                <w:szCs w:val="16"/>
              </w:rPr>
              <w:t>420</w:t>
            </w:r>
          </w:p>
        </w:tc>
        <w:tc>
          <w:tcPr>
            <w:tcW w:w="3810" w:type="dxa"/>
            <w:tcMar>
              <w:left w:w="105" w:type="dxa"/>
              <w:right w:w="105" w:type="dxa"/>
            </w:tcMar>
            <w:vAlign w:val="bottom"/>
          </w:tcPr>
          <w:p w14:paraId="33B55BDF" w14:textId="77777777" w:rsidR="00D17230" w:rsidRDefault="00432E63">
            <w:pPr>
              <w:rPr>
                <w:rFonts w:ascii="Arial Narrow" w:eastAsia="Arial Narrow" w:hAnsi="Arial Narrow" w:cs="Arial Narrow"/>
                <w:sz w:val="16"/>
                <w:szCs w:val="16"/>
              </w:rPr>
            </w:pPr>
            <w:r>
              <w:rPr>
                <w:rFonts w:ascii="Arial Narrow" w:eastAsia="Arial Narrow" w:hAnsi="Arial Narrow" w:cs="Arial Narrow"/>
                <w:sz w:val="16"/>
                <w:szCs w:val="16"/>
              </w:rPr>
              <w:t>AP Science</w:t>
            </w:r>
          </w:p>
        </w:tc>
        <w:tc>
          <w:tcPr>
            <w:tcW w:w="735" w:type="dxa"/>
            <w:tcMar>
              <w:left w:w="105" w:type="dxa"/>
              <w:right w:w="105" w:type="dxa"/>
            </w:tcMar>
            <w:vAlign w:val="center"/>
          </w:tcPr>
          <w:p w14:paraId="4F9256A0" w14:textId="77777777" w:rsidR="00D17230" w:rsidRDefault="00432E63">
            <w:pPr>
              <w:jc w:val="center"/>
              <w:rPr>
                <w:rFonts w:ascii="Arial Narrow" w:eastAsia="Arial Narrow" w:hAnsi="Arial Narrow" w:cs="Arial Narrow"/>
                <w:sz w:val="16"/>
                <w:szCs w:val="16"/>
              </w:rPr>
            </w:pPr>
            <w:r>
              <w:rPr>
                <w:rFonts w:ascii="Arial Narrow" w:eastAsia="Arial Narrow" w:hAnsi="Arial Narrow" w:cs="Arial Narrow"/>
                <w:sz w:val="16"/>
                <w:szCs w:val="16"/>
              </w:rPr>
              <w:t>S</w:t>
            </w:r>
          </w:p>
        </w:tc>
      </w:tr>
      <w:tr w:rsidR="00D17230" w14:paraId="0772A49C" w14:textId="77777777" w:rsidTr="00DF3A70">
        <w:trPr>
          <w:trHeight w:val="210"/>
        </w:trPr>
        <w:tc>
          <w:tcPr>
            <w:tcW w:w="915" w:type="dxa"/>
            <w:shd w:val="clear" w:color="auto" w:fill="D9D9D9"/>
            <w:tcMar>
              <w:left w:w="105" w:type="dxa"/>
              <w:right w:w="105" w:type="dxa"/>
            </w:tcMar>
            <w:vAlign w:val="center"/>
          </w:tcPr>
          <w:p w14:paraId="1B2CDF2E"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3810" w:type="dxa"/>
            <w:shd w:val="clear" w:color="auto" w:fill="D9D9D9"/>
            <w:tcMar>
              <w:left w:w="105" w:type="dxa"/>
              <w:right w:w="105" w:type="dxa"/>
            </w:tcMar>
            <w:vAlign w:val="center"/>
          </w:tcPr>
          <w:p w14:paraId="237AB484"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b/>
                <w:color w:val="000000"/>
                <w:sz w:val="16"/>
                <w:szCs w:val="16"/>
              </w:rPr>
              <w:t>Social Sciences/Studies</w:t>
            </w:r>
          </w:p>
        </w:tc>
        <w:tc>
          <w:tcPr>
            <w:tcW w:w="735" w:type="dxa"/>
            <w:shd w:val="clear" w:color="auto" w:fill="D9D9D9"/>
            <w:tcMar>
              <w:left w:w="105" w:type="dxa"/>
              <w:right w:w="105" w:type="dxa"/>
            </w:tcMar>
            <w:vAlign w:val="center"/>
          </w:tcPr>
          <w:p w14:paraId="356BE666" w14:textId="77777777" w:rsidR="00D17230" w:rsidRDefault="00D17230">
            <w:pPr>
              <w:jc w:val="center"/>
              <w:rPr>
                <w:rFonts w:ascii="Arial Narrow" w:eastAsia="Arial Narrow" w:hAnsi="Arial Narrow" w:cs="Arial Narrow"/>
                <w:color w:val="008000"/>
                <w:sz w:val="16"/>
                <w:szCs w:val="16"/>
              </w:rPr>
            </w:pPr>
          </w:p>
        </w:tc>
      </w:tr>
      <w:tr w:rsidR="00D17230" w14:paraId="2238E424" w14:textId="77777777" w:rsidTr="00DF3A70">
        <w:trPr>
          <w:trHeight w:val="210"/>
        </w:trPr>
        <w:tc>
          <w:tcPr>
            <w:tcW w:w="915" w:type="dxa"/>
            <w:tcMar>
              <w:left w:w="105" w:type="dxa"/>
              <w:right w:w="105" w:type="dxa"/>
            </w:tcMar>
            <w:vAlign w:val="center"/>
          </w:tcPr>
          <w:p w14:paraId="5421A812"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w:t>
            </w:r>
          </w:p>
        </w:tc>
        <w:tc>
          <w:tcPr>
            <w:tcW w:w="3810" w:type="dxa"/>
            <w:tcMar>
              <w:left w:w="105" w:type="dxa"/>
              <w:right w:w="105" w:type="dxa"/>
            </w:tcMar>
            <w:vAlign w:val="bottom"/>
          </w:tcPr>
          <w:p w14:paraId="2A39AB9C"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Anthropology</w:t>
            </w:r>
          </w:p>
        </w:tc>
        <w:tc>
          <w:tcPr>
            <w:tcW w:w="735" w:type="dxa"/>
            <w:tcMar>
              <w:left w:w="105" w:type="dxa"/>
              <w:right w:w="105" w:type="dxa"/>
            </w:tcMar>
            <w:vAlign w:val="center"/>
          </w:tcPr>
          <w:p w14:paraId="017936D3"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20C3D3A0" w14:textId="77777777" w:rsidTr="00DF3A70">
        <w:trPr>
          <w:trHeight w:val="210"/>
        </w:trPr>
        <w:tc>
          <w:tcPr>
            <w:tcW w:w="915" w:type="dxa"/>
            <w:tcMar>
              <w:left w:w="105" w:type="dxa"/>
              <w:right w:w="105" w:type="dxa"/>
            </w:tcMar>
            <w:vAlign w:val="center"/>
          </w:tcPr>
          <w:p w14:paraId="7B95085A"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193</w:t>
            </w:r>
          </w:p>
        </w:tc>
        <w:tc>
          <w:tcPr>
            <w:tcW w:w="3810" w:type="dxa"/>
            <w:tcMar>
              <w:left w:w="105" w:type="dxa"/>
              <w:right w:w="105" w:type="dxa"/>
            </w:tcMar>
            <w:vAlign w:val="bottom"/>
          </w:tcPr>
          <w:p w14:paraId="1F6E50C8"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Psychology</w:t>
            </w:r>
          </w:p>
        </w:tc>
        <w:tc>
          <w:tcPr>
            <w:tcW w:w="735" w:type="dxa"/>
            <w:tcMar>
              <w:left w:w="105" w:type="dxa"/>
              <w:right w:w="105" w:type="dxa"/>
            </w:tcMar>
            <w:vAlign w:val="center"/>
          </w:tcPr>
          <w:p w14:paraId="661DD010"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78699D97" w14:textId="77777777" w:rsidTr="00DF3A70">
        <w:trPr>
          <w:trHeight w:val="210"/>
        </w:trPr>
        <w:tc>
          <w:tcPr>
            <w:tcW w:w="915" w:type="dxa"/>
            <w:tcMar>
              <w:left w:w="105" w:type="dxa"/>
              <w:right w:w="105" w:type="dxa"/>
            </w:tcMar>
            <w:vAlign w:val="center"/>
          </w:tcPr>
          <w:p w14:paraId="139A647D"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192</w:t>
            </w:r>
          </w:p>
        </w:tc>
        <w:tc>
          <w:tcPr>
            <w:tcW w:w="3810" w:type="dxa"/>
            <w:tcMar>
              <w:left w:w="105" w:type="dxa"/>
              <w:right w:w="105" w:type="dxa"/>
            </w:tcMar>
            <w:vAlign w:val="bottom"/>
          </w:tcPr>
          <w:p w14:paraId="250DCE34"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Sociology</w:t>
            </w:r>
          </w:p>
        </w:tc>
        <w:tc>
          <w:tcPr>
            <w:tcW w:w="735" w:type="dxa"/>
            <w:tcMar>
              <w:left w:w="105" w:type="dxa"/>
              <w:right w:w="105" w:type="dxa"/>
            </w:tcMar>
            <w:vAlign w:val="center"/>
          </w:tcPr>
          <w:p w14:paraId="1DAC5C9C"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23F641A1" w14:textId="77777777" w:rsidTr="00DF3A70">
        <w:trPr>
          <w:trHeight w:val="210"/>
        </w:trPr>
        <w:tc>
          <w:tcPr>
            <w:tcW w:w="915" w:type="dxa"/>
            <w:tcMar>
              <w:left w:w="105" w:type="dxa"/>
              <w:right w:w="105" w:type="dxa"/>
            </w:tcMar>
            <w:vAlign w:val="center"/>
          </w:tcPr>
          <w:p w14:paraId="06CFB0A8"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190</w:t>
            </w:r>
          </w:p>
        </w:tc>
        <w:tc>
          <w:tcPr>
            <w:tcW w:w="3810" w:type="dxa"/>
            <w:tcMar>
              <w:left w:w="105" w:type="dxa"/>
              <w:right w:w="105" w:type="dxa"/>
            </w:tcMar>
            <w:vAlign w:val="bottom"/>
          </w:tcPr>
          <w:p w14:paraId="68B8C7D0"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American History</w:t>
            </w:r>
          </w:p>
        </w:tc>
        <w:tc>
          <w:tcPr>
            <w:tcW w:w="735" w:type="dxa"/>
            <w:tcMar>
              <w:left w:w="105" w:type="dxa"/>
              <w:right w:w="105" w:type="dxa"/>
            </w:tcMar>
            <w:vAlign w:val="center"/>
          </w:tcPr>
          <w:p w14:paraId="13D66BE7"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356BF32D" w14:textId="77777777" w:rsidTr="00DF3A70">
        <w:trPr>
          <w:trHeight w:val="210"/>
        </w:trPr>
        <w:tc>
          <w:tcPr>
            <w:tcW w:w="915" w:type="dxa"/>
            <w:tcMar>
              <w:left w:w="105" w:type="dxa"/>
              <w:right w:w="105" w:type="dxa"/>
            </w:tcMar>
            <w:vAlign w:val="center"/>
          </w:tcPr>
          <w:p w14:paraId="3940869E"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12</w:t>
            </w:r>
          </w:p>
        </w:tc>
        <w:tc>
          <w:tcPr>
            <w:tcW w:w="3810" w:type="dxa"/>
            <w:tcMar>
              <w:left w:w="105" w:type="dxa"/>
              <w:right w:w="105" w:type="dxa"/>
            </w:tcMar>
            <w:vAlign w:val="bottom"/>
          </w:tcPr>
          <w:p w14:paraId="7B794006"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Economics</w:t>
            </w:r>
          </w:p>
        </w:tc>
        <w:tc>
          <w:tcPr>
            <w:tcW w:w="735" w:type="dxa"/>
            <w:tcMar>
              <w:left w:w="105" w:type="dxa"/>
              <w:right w:w="105" w:type="dxa"/>
            </w:tcMar>
            <w:vAlign w:val="center"/>
          </w:tcPr>
          <w:p w14:paraId="759A2435"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46D5E063" w14:textId="77777777" w:rsidTr="00DF3A70">
        <w:trPr>
          <w:trHeight w:val="210"/>
        </w:trPr>
        <w:tc>
          <w:tcPr>
            <w:tcW w:w="915" w:type="dxa"/>
            <w:tcMar>
              <w:left w:w="105" w:type="dxa"/>
              <w:right w:w="105" w:type="dxa"/>
            </w:tcMar>
            <w:vAlign w:val="center"/>
          </w:tcPr>
          <w:p w14:paraId="095CCACF"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21</w:t>
            </w:r>
          </w:p>
        </w:tc>
        <w:tc>
          <w:tcPr>
            <w:tcW w:w="3810" w:type="dxa"/>
            <w:tcMar>
              <w:left w:w="105" w:type="dxa"/>
              <w:right w:w="105" w:type="dxa"/>
            </w:tcMar>
            <w:vAlign w:val="bottom"/>
          </w:tcPr>
          <w:p w14:paraId="47DD2949"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Geography</w:t>
            </w:r>
          </w:p>
        </w:tc>
        <w:tc>
          <w:tcPr>
            <w:tcW w:w="735" w:type="dxa"/>
            <w:tcMar>
              <w:left w:w="105" w:type="dxa"/>
              <w:right w:w="105" w:type="dxa"/>
            </w:tcMar>
            <w:vAlign w:val="center"/>
          </w:tcPr>
          <w:p w14:paraId="0A85B74E"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4EC69142" w14:textId="77777777" w:rsidTr="00DF3A70">
        <w:trPr>
          <w:trHeight w:val="210"/>
        </w:trPr>
        <w:tc>
          <w:tcPr>
            <w:tcW w:w="915" w:type="dxa"/>
            <w:tcMar>
              <w:left w:w="105" w:type="dxa"/>
              <w:right w:w="105" w:type="dxa"/>
            </w:tcMar>
            <w:vAlign w:val="center"/>
          </w:tcPr>
          <w:p w14:paraId="160E0085"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27</w:t>
            </w:r>
          </w:p>
        </w:tc>
        <w:tc>
          <w:tcPr>
            <w:tcW w:w="3810" w:type="dxa"/>
            <w:tcMar>
              <w:left w:w="105" w:type="dxa"/>
              <w:right w:w="105" w:type="dxa"/>
            </w:tcMar>
            <w:vAlign w:val="bottom"/>
          </w:tcPr>
          <w:p w14:paraId="3236BDE4"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History</w:t>
            </w:r>
          </w:p>
        </w:tc>
        <w:tc>
          <w:tcPr>
            <w:tcW w:w="735" w:type="dxa"/>
            <w:tcMar>
              <w:left w:w="105" w:type="dxa"/>
              <w:right w:w="105" w:type="dxa"/>
            </w:tcMar>
            <w:vAlign w:val="center"/>
          </w:tcPr>
          <w:p w14:paraId="791FA9EB"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147A3F12" w14:textId="77777777" w:rsidTr="00DF3A70">
        <w:trPr>
          <w:trHeight w:val="210"/>
        </w:trPr>
        <w:tc>
          <w:tcPr>
            <w:tcW w:w="915" w:type="dxa"/>
            <w:tcMar>
              <w:left w:w="105" w:type="dxa"/>
              <w:right w:w="105" w:type="dxa"/>
            </w:tcMar>
            <w:vAlign w:val="center"/>
          </w:tcPr>
          <w:p w14:paraId="32BF789B"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37</w:t>
            </w:r>
          </w:p>
        </w:tc>
        <w:tc>
          <w:tcPr>
            <w:tcW w:w="3810" w:type="dxa"/>
            <w:tcMar>
              <w:left w:w="105" w:type="dxa"/>
              <w:right w:w="105" w:type="dxa"/>
            </w:tcMar>
            <w:vAlign w:val="bottom"/>
          </w:tcPr>
          <w:p w14:paraId="76828DCC"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Political Science/Civics</w:t>
            </w:r>
          </w:p>
        </w:tc>
        <w:tc>
          <w:tcPr>
            <w:tcW w:w="735" w:type="dxa"/>
            <w:tcMar>
              <w:left w:w="105" w:type="dxa"/>
              <w:right w:w="105" w:type="dxa"/>
            </w:tcMar>
            <w:vAlign w:val="center"/>
          </w:tcPr>
          <w:p w14:paraId="0986D3DB"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70FF90C5" w14:textId="77777777" w:rsidTr="00DF3A70">
        <w:trPr>
          <w:trHeight w:val="210"/>
        </w:trPr>
        <w:tc>
          <w:tcPr>
            <w:tcW w:w="915" w:type="dxa"/>
            <w:tcMar>
              <w:left w:w="105" w:type="dxa"/>
              <w:right w:w="105" w:type="dxa"/>
            </w:tcMar>
            <w:vAlign w:val="center"/>
          </w:tcPr>
          <w:p w14:paraId="30D24618"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46</w:t>
            </w:r>
          </w:p>
        </w:tc>
        <w:tc>
          <w:tcPr>
            <w:tcW w:w="3810" w:type="dxa"/>
            <w:tcMar>
              <w:left w:w="105" w:type="dxa"/>
              <w:right w:w="105" w:type="dxa"/>
            </w:tcMar>
            <w:vAlign w:val="bottom"/>
          </w:tcPr>
          <w:p w14:paraId="0DD7D52C"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Social Studies</w:t>
            </w:r>
          </w:p>
        </w:tc>
        <w:tc>
          <w:tcPr>
            <w:tcW w:w="735" w:type="dxa"/>
            <w:tcMar>
              <w:left w:w="105" w:type="dxa"/>
              <w:right w:w="105" w:type="dxa"/>
            </w:tcMar>
            <w:vAlign w:val="center"/>
          </w:tcPr>
          <w:p w14:paraId="2C19B348"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76550EBB" w14:textId="77777777" w:rsidTr="00DF3A70">
        <w:trPr>
          <w:trHeight w:val="210"/>
        </w:trPr>
        <w:tc>
          <w:tcPr>
            <w:tcW w:w="915" w:type="dxa"/>
            <w:tcMar>
              <w:left w:w="105" w:type="dxa"/>
              <w:right w:w="105" w:type="dxa"/>
            </w:tcMar>
            <w:vAlign w:val="center"/>
          </w:tcPr>
          <w:p w14:paraId="1761B793" w14:textId="77777777" w:rsidR="00D17230" w:rsidRDefault="00432E63">
            <w:pPr>
              <w:jc w:val="center"/>
              <w:rPr>
                <w:rFonts w:ascii="Arial Narrow" w:eastAsia="Arial Narrow" w:hAnsi="Arial Narrow" w:cs="Arial Narrow"/>
                <w:sz w:val="16"/>
                <w:szCs w:val="16"/>
              </w:rPr>
            </w:pPr>
            <w:r>
              <w:rPr>
                <w:rFonts w:ascii="Arial Narrow" w:eastAsia="Arial Narrow" w:hAnsi="Arial Narrow" w:cs="Arial Narrow"/>
                <w:sz w:val="16"/>
                <w:szCs w:val="16"/>
              </w:rPr>
              <w:t>191</w:t>
            </w:r>
          </w:p>
        </w:tc>
        <w:tc>
          <w:tcPr>
            <w:tcW w:w="3810" w:type="dxa"/>
            <w:tcMar>
              <w:left w:w="105" w:type="dxa"/>
              <w:right w:w="105" w:type="dxa"/>
            </w:tcMar>
            <w:vAlign w:val="bottom"/>
          </w:tcPr>
          <w:p w14:paraId="1ACC4C5C" w14:textId="77777777" w:rsidR="00D17230" w:rsidRDefault="00432E63">
            <w:pPr>
              <w:rPr>
                <w:rFonts w:ascii="Arial Narrow" w:eastAsia="Arial Narrow" w:hAnsi="Arial Narrow" w:cs="Arial Narrow"/>
                <w:sz w:val="16"/>
                <w:szCs w:val="16"/>
              </w:rPr>
            </w:pPr>
            <w:r>
              <w:rPr>
                <w:rFonts w:ascii="Arial Narrow" w:eastAsia="Arial Narrow" w:hAnsi="Arial Narrow" w:cs="Arial Narrow"/>
                <w:sz w:val="16"/>
                <w:szCs w:val="16"/>
              </w:rPr>
              <w:t>World History</w:t>
            </w:r>
          </w:p>
        </w:tc>
        <w:tc>
          <w:tcPr>
            <w:tcW w:w="735" w:type="dxa"/>
            <w:tcMar>
              <w:left w:w="105" w:type="dxa"/>
              <w:right w:w="105" w:type="dxa"/>
            </w:tcMar>
            <w:vAlign w:val="center"/>
          </w:tcPr>
          <w:p w14:paraId="2A9A239D" w14:textId="77777777" w:rsidR="00D17230" w:rsidRDefault="00432E63">
            <w:pPr>
              <w:jc w:val="center"/>
              <w:rPr>
                <w:rFonts w:ascii="Arial Narrow" w:eastAsia="Arial Narrow" w:hAnsi="Arial Narrow" w:cs="Arial Narrow"/>
                <w:sz w:val="16"/>
                <w:szCs w:val="16"/>
              </w:rPr>
            </w:pPr>
            <w:r>
              <w:rPr>
                <w:rFonts w:ascii="Arial Narrow" w:eastAsia="Arial Narrow" w:hAnsi="Arial Narrow" w:cs="Arial Narrow"/>
                <w:sz w:val="16"/>
                <w:szCs w:val="16"/>
              </w:rPr>
              <w:t>S</w:t>
            </w:r>
          </w:p>
        </w:tc>
      </w:tr>
      <w:tr w:rsidR="00D17230" w14:paraId="3BC1498E" w14:textId="77777777" w:rsidTr="00DF3A70">
        <w:trPr>
          <w:trHeight w:val="210"/>
        </w:trPr>
        <w:tc>
          <w:tcPr>
            <w:tcW w:w="915" w:type="dxa"/>
            <w:tcMar>
              <w:left w:w="105" w:type="dxa"/>
              <w:right w:w="105" w:type="dxa"/>
            </w:tcMar>
            <w:vAlign w:val="center"/>
          </w:tcPr>
          <w:p w14:paraId="38230DD3" w14:textId="77777777" w:rsidR="00D17230" w:rsidRDefault="00432E63">
            <w:pPr>
              <w:jc w:val="center"/>
              <w:rPr>
                <w:rFonts w:ascii="Arial Narrow" w:eastAsia="Arial Narrow" w:hAnsi="Arial Narrow" w:cs="Arial Narrow"/>
                <w:sz w:val="16"/>
                <w:szCs w:val="16"/>
              </w:rPr>
            </w:pPr>
            <w:r>
              <w:rPr>
                <w:rFonts w:ascii="Arial Narrow" w:eastAsia="Arial Narrow" w:hAnsi="Arial Narrow" w:cs="Arial Narrow"/>
                <w:sz w:val="16"/>
                <w:szCs w:val="16"/>
              </w:rPr>
              <w:t>490</w:t>
            </w:r>
          </w:p>
        </w:tc>
        <w:tc>
          <w:tcPr>
            <w:tcW w:w="3810" w:type="dxa"/>
            <w:tcMar>
              <w:left w:w="105" w:type="dxa"/>
              <w:right w:w="105" w:type="dxa"/>
            </w:tcMar>
            <w:vAlign w:val="bottom"/>
          </w:tcPr>
          <w:p w14:paraId="33D63517" w14:textId="77777777" w:rsidR="00D17230" w:rsidRDefault="00432E63">
            <w:pPr>
              <w:rPr>
                <w:rFonts w:ascii="Arial Narrow" w:eastAsia="Arial Narrow" w:hAnsi="Arial Narrow" w:cs="Arial Narrow"/>
                <w:sz w:val="16"/>
                <w:szCs w:val="16"/>
              </w:rPr>
            </w:pPr>
            <w:r>
              <w:rPr>
                <w:rFonts w:ascii="Arial Narrow" w:eastAsia="Arial Narrow" w:hAnsi="Arial Narrow" w:cs="Arial Narrow"/>
                <w:sz w:val="16"/>
                <w:szCs w:val="16"/>
              </w:rPr>
              <w:t>AP History/Social Sciences</w:t>
            </w:r>
          </w:p>
        </w:tc>
        <w:tc>
          <w:tcPr>
            <w:tcW w:w="735" w:type="dxa"/>
            <w:tcMar>
              <w:left w:w="105" w:type="dxa"/>
              <w:right w:w="105" w:type="dxa"/>
            </w:tcMar>
            <w:vAlign w:val="center"/>
          </w:tcPr>
          <w:p w14:paraId="3BBF7A3D" w14:textId="77777777" w:rsidR="00D17230" w:rsidRDefault="00432E63">
            <w:pPr>
              <w:jc w:val="center"/>
              <w:rPr>
                <w:rFonts w:ascii="Arial Narrow" w:eastAsia="Arial Narrow" w:hAnsi="Arial Narrow" w:cs="Arial Narrow"/>
                <w:sz w:val="16"/>
                <w:szCs w:val="16"/>
              </w:rPr>
            </w:pPr>
            <w:r>
              <w:rPr>
                <w:rFonts w:ascii="Arial Narrow" w:eastAsia="Arial Narrow" w:hAnsi="Arial Narrow" w:cs="Arial Narrow"/>
                <w:sz w:val="16"/>
                <w:szCs w:val="16"/>
              </w:rPr>
              <w:t>S</w:t>
            </w:r>
          </w:p>
        </w:tc>
      </w:tr>
      <w:tr w:rsidR="00D17230" w14:paraId="764E5076" w14:textId="77777777" w:rsidTr="00DF3A70">
        <w:trPr>
          <w:trHeight w:val="210"/>
        </w:trPr>
        <w:tc>
          <w:tcPr>
            <w:tcW w:w="915" w:type="dxa"/>
            <w:shd w:val="clear" w:color="auto" w:fill="D9D9D9"/>
            <w:tcMar>
              <w:left w:w="105" w:type="dxa"/>
              <w:right w:w="105" w:type="dxa"/>
            </w:tcMar>
            <w:vAlign w:val="center"/>
          </w:tcPr>
          <w:p w14:paraId="012FACCC"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3810" w:type="dxa"/>
            <w:shd w:val="clear" w:color="auto" w:fill="D9D9D9"/>
            <w:tcMar>
              <w:left w:w="105" w:type="dxa"/>
              <w:right w:w="105" w:type="dxa"/>
            </w:tcMar>
            <w:vAlign w:val="center"/>
          </w:tcPr>
          <w:p w14:paraId="1D04CA47"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b/>
                <w:color w:val="000000"/>
                <w:sz w:val="16"/>
                <w:szCs w:val="16"/>
              </w:rPr>
              <w:t>Special Education</w:t>
            </w:r>
          </w:p>
        </w:tc>
        <w:tc>
          <w:tcPr>
            <w:tcW w:w="735" w:type="dxa"/>
            <w:shd w:val="clear" w:color="auto" w:fill="D9D9D9"/>
            <w:tcMar>
              <w:left w:w="105" w:type="dxa"/>
              <w:right w:w="105" w:type="dxa"/>
            </w:tcMar>
            <w:vAlign w:val="center"/>
          </w:tcPr>
          <w:p w14:paraId="5BD0DA29" w14:textId="77777777" w:rsidR="00D17230" w:rsidRDefault="00D17230">
            <w:pPr>
              <w:jc w:val="center"/>
              <w:rPr>
                <w:rFonts w:ascii="Arial Narrow" w:eastAsia="Arial Narrow" w:hAnsi="Arial Narrow" w:cs="Arial Narrow"/>
                <w:color w:val="000000"/>
                <w:sz w:val="16"/>
                <w:szCs w:val="16"/>
              </w:rPr>
            </w:pPr>
          </w:p>
        </w:tc>
      </w:tr>
      <w:tr w:rsidR="00D17230" w14:paraId="7A002D0D" w14:textId="77777777" w:rsidTr="00DF3A70">
        <w:trPr>
          <w:trHeight w:val="210"/>
        </w:trPr>
        <w:tc>
          <w:tcPr>
            <w:tcW w:w="915" w:type="dxa"/>
            <w:tcMar>
              <w:left w:w="105" w:type="dxa"/>
              <w:right w:w="105" w:type="dxa"/>
            </w:tcMar>
            <w:vAlign w:val="center"/>
          </w:tcPr>
          <w:p w14:paraId="3571C73D"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57</w:t>
            </w:r>
          </w:p>
        </w:tc>
        <w:tc>
          <w:tcPr>
            <w:tcW w:w="3810" w:type="dxa"/>
            <w:tcMar>
              <w:left w:w="105" w:type="dxa"/>
              <w:right w:w="105" w:type="dxa"/>
            </w:tcMar>
            <w:vAlign w:val="bottom"/>
          </w:tcPr>
          <w:p w14:paraId="68F5391D" w14:textId="77777777" w:rsidR="00D17230" w:rsidRDefault="00432E63">
            <w:pPr>
              <w:pBdr>
                <w:top w:val="nil"/>
                <w:left w:val="none" w:sz="0" w:space="0" w:color="000000"/>
                <w:bottom w:val="none" w:sz="0" w:space="0" w:color="000000"/>
                <w:right w:val="none" w:sz="0" w:space="0" w:color="000000"/>
                <w:between w:val="nil"/>
              </w:pBd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Adaptive Physical Education</w:t>
            </w:r>
          </w:p>
        </w:tc>
        <w:tc>
          <w:tcPr>
            <w:tcW w:w="735" w:type="dxa"/>
            <w:tcMar>
              <w:left w:w="105" w:type="dxa"/>
              <w:right w:w="105" w:type="dxa"/>
            </w:tcMar>
            <w:vAlign w:val="center"/>
          </w:tcPr>
          <w:p w14:paraId="229CF217" w14:textId="77777777" w:rsidR="00D17230" w:rsidRDefault="00432E63">
            <w:pPr>
              <w:pBdr>
                <w:top w:val="nil"/>
                <w:left w:val="none" w:sz="0" w:space="0" w:color="000000"/>
                <w:bottom w:val="none" w:sz="0" w:space="0" w:color="000000"/>
                <w:right w:val="none" w:sz="0" w:space="0" w:color="000000"/>
                <w:between w:val="nil"/>
              </w:pBd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36EAE85F" w14:textId="77777777" w:rsidTr="00DF3A70">
        <w:trPr>
          <w:trHeight w:val="210"/>
        </w:trPr>
        <w:tc>
          <w:tcPr>
            <w:tcW w:w="915" w:type="dxa"/>
            <w:tcMar>
              <w:left w:w="105" w:type="dxa"/>
              <w:right w:w="105" w:type="dxa"/>
            </w:tcMar>
            <w:vAlign w:val="center"/>
          </w:tcPr>
          <w:p w14:paraId="73CD3D9C"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98</w:t>
            </w:r>
          </w:p>
        </w:tc>
        <w:tc>
          <w:tcPr>
            <w:tcW w:w="3810" w:type="dxa"/>
            <w:tcMar>
              <w:left w:w="105" w:type="dxa"/>
              <w:right w:w="105" w:type="dxa"/>
            </w:tcMar>
            <w:vAlign w:val="bottom"/>
          </w:tcPr>
          <w:p w14:paraId="23C18D79"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Early Childhood Special Education Teacher</w:t>
            </w:r>
          </w:p>
        </w:tc>
        <w:tc>
          <w:tcPr>
            <w:tcW w:w="735" w:type="dxa"/>
            <w:tcMar>
              <w:left w:w="105" w:type="dxa"/>
              <w:right w:w="105" w:type="dxa"/>
            </w:tcMar>
            <w:vAlign w:val="center"/>
          </w:tcPr>
          <w:p w14:paraId="535D21EA"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w:t>
            </w:r>
          </w:p>
        </w:tc>
      </w:tr>
      <w:tr w:rsidR="00D17230" w14:paraId="6769C970" w14:textId="77777777" w:rsidTr="00DF3A70">
        <w:trPr>
          <w:trHeight w:val="210"/>
        </w:trPr>
        <w:tc>
          <w:tcPr>
            <w:tcW w:w="915" w:type="dxa"/>
            <w:tcMar>
              <w:left w:w="105" w:type="dxa"/>
              <w:right w:w="105" w:type="dxa"/>
            </w:tcMar>
            <w:vAlign w:val="center"/>
          </w:tcPr>
          <w:p w14:paraId="6CE16099"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59</w:t>
            </w:r>
          </w:p>
        </w:tc>
        <w:tc>
          <w:tcPr>
            <w:tcW w:w="3810" w:type="dxa"/>
            <w:tcMar>
              <w:left w:w="105" w:type="dxa"/>
              <w:right w:w="105" w:type="dxa"/>
            </w:tcMar>
            <w:vAlign w:val="bottom"/>
          </w:tcPr>
          <w:p w14:paraId="1D43B07D"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Special Education</w:t>
            </w:r>
            <w:r>
              <w:rPr>
                <w:rFonts w:ascii="Arial Narrow" w:eastAsia="Arial Narrow" w:hAnsi="Arial Narrow" w:cs="Arial Narrow"/>
                <w:b/>
                <w:color w:val="000000"/>
                <w:sz w:val="16"/>
                <w:szCs w:val="16"/>
              </w:rPr>
              <w:t xml:space="preserve"> </w:t>
            </w:r>
            <w:r>
              <w:rPr>
                <w:rFonts w:ascii="Arial Narrow" w:eastAsia="Arial Narrow" w:hAnsi="Arial Narrow" w:cs="Arial Narrow"/>
                <w:color w:val="000000"/>
                <w:sz w:val="16"/>
                <w:szCs w:val="16"/>
              </w:rPr>
              <w:t xml:space="preserve">consultative services </w:t>
            </w:r>
          </w:p>
        </w:tc>
        <w:tc>
          <w:tcPr>
            <w:tcW w:w="735" w:type="dxa"/>
            <w:tcMar>
              <w:left w:w="105" w:type="dxa"/>
              <w:right w:w="105" w:type="dxa"/>
            </w:tcMar>
            <w:vAlign w:val="center"/>
          </w:tcPr>
          <w:p w14:paraId="48D67C42"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3760F47C" w14:textId="77777777" w:rsidTr="00DF3A70">
        <w:trPr>
          <w:trHeight w:val="210"/>
        </w:trPr>
        <w:tc>
          <w:tcPr>
            <w:tcW w:w="915" w:type="dxa"/>
            <w:tcMar>
              <w:left w:w="105" w:type="dxa"/>
              <w:right w:w="105" w:type="dxa"/>
            </w:tcMar>
            <w:vAlign w:val="center"/>
          </w:tcPr>
          <w:p w14:paraId="6061C93E"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900</w:t>
            </w:r>
          </w:p>
        </w:tc>
        <w:tc>
          <w:tcPr>
            <w:tcW w:w="3810" w:type="dxa"/>
            <w:tcMar>
              <w:left w:w="105" w:type="dxa"/>
              <w:right w:w="105" w:type="dxa"/>
            </w:tcMar>
            <w:vAlign w:val="bottom"/>
          </w:tcPr>
          <w:p w14:paraId="22723D85"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Special Education – taught to alternate standards</w:t>
            </w:r>
          </w:p>
        </w:tc>
        <w:tc>
          <w:tcPr>
            <w:tcW w:w="735" w:type="dxa"/>
            <w:tcMar>
              <w:left w:w="105" w:type="dxa"/>
              <w:right w:w="105" w:type="dxa"/>
            </w:tcMar>
            <w:vAlign w:val="center"/>
          </w:tcPr>
          <w:p w14:paraId="13AEE3AC"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38B38BE1" w14:textId="77777777" w:rsidTr="00DF3A70">
        <w:trPr>
          <w:trHeight w:val="210"/>
        </w:trPr>
        <w:tc>
          <w:tcPr>
            <w:tcW w:w="9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1D8FF8F7" w14:textId="77777777" w:rsidR="00D17230" w:rsidRPr="00676BC8" w:rsidRDefault="00432E63">
            <w:pPr>
              <w:jc w:val="center"/>
              <w:rPr>
                <w:rFonts w:ascii="Arial Narrow" w:eastAsia="Arial Narrow" w:hAnsi="Arial Narrow" w:cs="Arial Narrow"/>
                <w:color w:val="000000" w:themeColor="text1"/>
                <w:sz w:val="18"/>
                <w:szCs w:val="18"/>
              </w:rPr>
            </w:pPr>
            <w:r w:rsidRPr="00676BC8">
              <w:rPr>
                <w:rFonts w:ascii="Arial Narrow" w:eastAsia="Arial Narrow" w:hAnsi="Arial Narrow" w:cs="Arial Narrow"/>
                <w:color w:val="000000" w:themeColor="text1"/>
                <w:sz w:val="18"/>
                <w:szCs w:val="18"/>
              </w:rPr>
              <w:t xml:space="preserve">901 </w:t>
            </w:r>
          </w:p>
        </w:tc>
        <w:tc>
          <w:tcPr>
            <w:tcW w:w="38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374ECCE2" w14:textId="77777777" w:rsidR="00D17230" w:rsidRPr="00676BC8" w:rsidRDefault="00432E63">
            <w:pPr>
              <w:rPr>
                <w:rFonts w:ascii="Arial Narrow" w:eastAsia="Arial Narrow" w:hAnsi="Arial Narrow" w:cs="Arial Narrow"/>
                <w:color w:val="000000" w:themeColor="text1"/>
                <w:sz w:val="18"/>
                <w:szCs w:val="18"/>
              </w:rPr>
            </w:pPr>
            <w:r w:rsidRPr="00676BC8">
              <w:rPr>
                <w:rFonts w:ascii="Arial Narrow" w:eastAsia="Arial Narrow" w:hAnsi="Arial Narrow" w:cs="Arial Narrow"/>
                <w:color w:val="000000" w:themeColor="text1"/>
                <w:sz w:val="18"/>
                <w:szCs w:val="18"/>
              </w:rPr>
              <w:t xml:space="preserve">  Special Education - Alternate Standards: Art </w:t>
            </w:r>
          </w:p>
        </w:tc>
        <w:tc>
          <w:tcPr>
            <w:tcW w:w="735" w:type="dxa"/>
            <w:tcMar>
              <w:left w:w="105" w:type="dxa"/>
              <w:right w:w="105" w:type="dxa"/>
            </w:tcMar>
            <w:vAlign w:val="center"/>
          </w:tcPr>
          <w:p w14:paraId="6516D9EF" w14:textId="77777777" w:rsidR="00D17230" w:rsidRPr="00676BC8" w:rsidRDefault="00432E63">
            <w:pPr>
              <w:jc w:val="center"/>
              <w:rPr>
                <w:rFonts w:ascii="Arial Narrow" w:eastAsia="Arial Narrow" w:hAnsi="Arial Narrow" w:cs="Arial Narrow"/>
                <w:color w:val="000000" w:themeColor="text1"/>
                <w:sz w:val="16"/>
                <w:szCs w:val="16"/>
              </w:rPr>
            </w:pPr>
            <w:r w:rsidRPr="00676BC8">
              <w:rPr>
                <w:rFonts w:ascii="Arial Narrow" w:eastAsia="Arial Narrow" w:hAnsi="Arial Narrow" w:cs="Arial Narrow"/>
                <w:color w:val="000000" w:themeColor="text1"/>
                <w:sz w:val="16"/>
                <w:szCs w:val="16"/>
              </w:rPr>
              <w:t>B</w:t>
            </w:r>
          </w:p>
        </w:tc>
      </w:tr>
      <w:tr w:rsidR="00D17230" w14:paraId="15E60FA3" w14:textId="77777777" w:rsidTr="00DF3A70">
        <w:trPr>
          <w:trHeight w:val="210"/>
        </w:trPr>
        <w:tc>
          <w:tcPr>
            <w:tcW w:w="9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5B09F959" w14:textId="77777777" w:rsidR="00D17230" w:rsidRPr="00676BC8" w:rsidRDefault="00432E63">
            <w:pPr>
              <w:jc w:val="center"/>
              <w:rPr>
                <w:rFonts w:ascii="Arial Narrow" w:eastAsia="Arial Narrow" w:hAnsi="Arial Narrow" w:cs="Arial Narrow"/>
                <w:color w:val="000000" w:themeColor="text1"/>
                <w:sz w:val="18"/>
                <w:szCs w:val="18"/>
              </w:rPr>
            </w:pPr>
            <w:r w:rsidRPr="00676BC8">
              <w:rPr>
                <w:rFonts w:ascii="Arial Narrow" w:eastAsia="Arial Narrow" w:hAnsi="Arial Narrow" w:cs="Arial Narrow"/>
                <w:color w:val="000000" w:themeColor="text1"/>
                <w:sz w:val="18"/>
                <w:szCs w:val="18"/>
              </w:rPr>
              <w:t xml:space="preserve">902 </w:t>
            </w:r>
          </w:p>
        </w:tc>
        <w:tc>
          <w:tcPr>
            <w:tcW w:w="38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28AFB788" w14:textId="77777777" w:rsidR="00D17230" w:rsidRPr="00676BC8" w:rsidRDefault="00432E63">
            <w:pPr>
              <w:rPr>
                <w:rFonts w:ascii="Arial Narrow" w:eastAsia="Arial Narrow" w:hAnsi="Arial Narrow" w:cs="Arial Narrow"/>
                <w:color w:val="000000" w:themeColor="text1"/>
                <w:sz w:val="18"/>
                <w:szCs w:val="18"/>
              </w:rPr>
            </w:pPr>
            <w:r w:rsidRPr="00676BC8">
              <w:rPr>
                <w:rFonts w:ascii="Arial Narrow" w:eastAsia="Arial Narrow" w:hAnsi="Arial Narrow" w:cs="Arial Narrow"/>
                <w:color w:val="000000" w:themeColor="text1"/>
                <w:sz w:val="18"/>
                <w:szCs w:val="18"/>
              </w:rPr>
              <w:t xml:space="preserve">  Special Education - Alternate Standards: Math </w:t>
            </w:r>
          </w:p>
        </w:tc>
        <w:tc>
          <w:tcPr>
            <w:tcW w:w="735" w:type="dxa"/>
            <w:tcMar>
              <w:left w:w="105" w:type="dxa"/>
              <w:right w:w="105" w:type="dxa"/>
            </w:tcMar>
            <w:vAlign w:val="center"/>
          </w:tcPr>
          <w:p w14:paraId="78209AF8" w14:textId="77777777" w:rsidR="00D17230" w:rsidRPr="00676BC8" w:rsidRDefault="00432E63">
            <w:pPr>
              <w:jc w:val="center"/>
              <w:rPr>
                <w:rFonts w:ascii="Arial Narrow" w:eastAsia="Arial Narrow" w:hAnsi="Arial Narrow" w:cs="Arial Narrow"/>
                <w:color w:val="000000" w:themeColor="text1"/>
                <w:sz w:val="16"/>
                <w:szCs w:val="16"/>
              </w:rPr>
            </w:pPr>
            <w:r w:rsidRPr="00676BC8">
              <w:rPr>
                <w:rFonts w:ascii="Arial Narrow" w:eastAsia="Arial Narrow" w:hAnsi="Arial Narrow" w:cs="Arial Narrow"/>
                <w:color w:val="000000" w:themeColor="text1"/>
                <w:sz w:val="16"/>
                <w:szCs w:val="16"/>
              </w:rPr>
              <w:t>B</w:t>
            </w:r>
          </w:p>
        </w:tc>
      </w:tr>
      <w:tr w:rsidR="00D17230" w14:paraId="0C7E6FCB" w14:textId="77777777" w:rsidTr="00DF3A70">
        <w:trPr>
          <w:trHeight w:val="210"/>
        </w:trPr>
        <w:tc>
          <w:tcPr>
            <w:tcW w:w="9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35F2974A" w14:textId="77777777" w:rsidR="00D17230" w:rsidRPr="00676BC8" w:rsidRDefault="00432E63">
            <w:pPr>
              <w:jc w:val="center"/>
              <w:rPr>
                <w:rFonts w:ascii="Arial Narrow" w:eastAsia="Arial Narrow" w:hAnsi="Arial Narrow" w:cs="Arial Narrow"/>
                <w:color w:val="000000" w:themeColor="text1"/>
                <w:sz w:val="18"/>
                <w:szCs w:val="18"/>
              </w:rPr>
            </w:pPr>
            <w:r w:rsidRPr="00676BC8">
              <w:rPr>
                <w:rFonts w:ascii="Arial Narrow" w:eastAsia="Arial Narrow" w:hAnsi="Arial Narrow" w:cs="Arial Narrow"/>
                <w:color w:val="000000" w:themeColor="text1"/>
                <w:sz w:val="18"/>
                <w:szCs w:val="18"/>
              </w:rPr>
              <w:t xml:space="preserve">903 </w:t>
            </w:r>
          </w:p>
        </w:tc>
        <w:tc>
          <w:tcPr>
            <w:tcW w:w="38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36A2B8C4" w14:textId="77777777" w:rsidR="00D17230" w:rsidRPr="00676BC8" w:rsidRDefault="00432E63">
            <w:pPr>
              <w:rPr>
                <w:rFonts w:ascii="Arial Narrow" w:eastAsia="Arial Narrow" w:hAnsi="Arial Narrow" w:cs="Arial Narrow"/>
                <w:color w:val="000000" w:themeColor="text1"/>
                <w:sz w:val="18"/>
                <w:szCs w:val="18"/>
              </w:rPr>
            </w:pPr>
            <w:r w:rsidRPr="00676BC8">
              <w:rPr>
                <w:rFonts w:ascii="Arial Narrow" w:eastAsia="Arial Narrow" w:hAnsi="Arial Narrow" w:cs="Arial Narrow"/>
                <w:color w:val="000000" w:themeColor="text1"/>
                <w:sz w:val="18"/>
                <w:szCs w:val="18"/>
              </w:rPr>
              <w:t xml:space="preserve">  Special Education - Alternate Standards: Science </w:t>
            </w:r>
          </w:p>
        </w:tc>
        <w:tc>
          <w:tcPr>
            <w:tcW w:w="735" w:type="dxa"/>
            <w:tcMar>
              <w:left w:w="105" w:type="dxa"/>
              <w:right w:w="105" w:type="dxa"/>
            </w:tcMar>
            <w:vAlign w:val="center"/>
          </w:tcPr>
          <w:p w14:paraId="1B970A9A" w14:textId="77777777" w:rsidR="00D17230" w:rsidRPr="00676BC8" w:rsidRDefault="00432E63">
            <w:pPr>
              <w:jc w:val="center"/>
              <w:rPr>
                <w:rFonts w:ascii="Arial Narrow" w:eastAsia="Arial Narrow" w:hAnsi="Arial Narrow" w:cs="Arial Narrow"/>
                <w:color w:val="000000" w:themeColor="text1"/>
                <w:sz w:val="16"/>
                <w:szCs w:val="16"/>
              </w:rPr>
            </w:pPr>
            <w:r w:rsidRPr="00676BC8">
              <w:rPr>
                <w:rFonts w:ascii="Arial Narrow" w:eastAsia="Arial Narrow" w:hAnsi="Arial Narrow" w:cs="Arial Narrow"/>
                <w:color w:val="000000" w:themeColor="text1"/>
                <w:sz w:val="16"/>
                <w:szCs w:val="16"/>
              </w:rPr>
              <w:t>B</w:t>
            </w:r>
          </w:p>
        </w:tc>
      </w:tr>
      <w:tr w:rsidR="00D17230" w14:paraId="66DA563B" w14:textId="77777777" w:rsidTr="00DF3A70">
        <w:trPr>
          <w:trHeight w:val="210"/>
        </w:trPr>
        <w:tc>
          <w:tcPr>
            <w:tcW w:w="9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69937AE9" w14:textId="77777777" w:rsidR="00D17230" w:rsidRPr="00676BC8" w:rsidRDefault="00432E63">
            <w:pPr>
              <w:jc w:val="center"/>
              <w:rPr>
                <w:rFonts w:ascii="Arial Narrow" w:eastAsia="Arial Narrow" w:hAnsi="Arial Narrow" w:cs="Arial Narrow"/>
                <w:color w:val="000000" w:themeColor="text1"/>
                <w:sz w:val="18"/>
                <w:szCs w:val="18"/>
              </w:rPr>
            </w:pPr>
            <w:r w:rsidRPr="00676BC8">
              <w:rPr>
                <w:rFonts w:ascii="Arial Narrow" w:eastAsia="Arial Narrow" w:hAnsi="Arial Narrow" w:cs="Arial Narrow"/>
                <w:color w:val="000000" w:themeColor="text1"/>
                <w:sz w:val="18"/>
                <w:szCs w:val="18"/>
              </w:rPr>
              <w:t xml:space="preserve">904 </w:t>
            </w:r>
          </w:p>
        </w:tc>
        <w:tc>
          <w:tcPr>
            <w:tcW w:w="38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59DF3760" w14:textId="77777777" w:rsidR="00D17230" w:rsidRPr="00676BC8" w:rsidRDefault="00432E63">
            <w:pPr>
              <w:rPr>
                <w:rFonts w:ascii="Arial Narrow" w:eastAsia="Arial Narrow" w:hAnsi="Arial Narrow" w:cs="Arial Narrow"/>
                <w:color w:val="000000" w:themeColor="text1"/>
                <w:sz w:val="18"/>
                <w:szCs w:val="18"/>
              </w:rPr>
            </w:pPr>
            <w:r w:rsidRPr="00676BC8">
              <w:rPr>
                <w:rFonts w:ascii="Arial Narrow" w:eastAsia="Arial Narrow" w:hAnsi="Arial Narrow" w:cs="Arial Narrow"/>
                <w:color w:val="000000" w:themeColor="text1"/>
                <w:sz w:val="18"/>
                <w:szCs w:val="18"/>
              </w:rPr>
              <w:t xml:space="preserve">  Special Education - Alternate Standards: Language Arts </w:t>
            </w:r>
          </w:p>
        </w:tc>
        <w:tc>
          <w:tcPr>
            <w:tcW w:w="735" w:type="dxa"/>
            <w:tcMar>
              <w:left w:w="105" w:type="dxa"/>
              <w:right w:w="105" w:type="dxa"/>
            </w:tcMar>
            <w:vAlign w:val="center"/>
          </w:tcPr>
          <w:p w14:paraId="635C4BF1" w14:textId="77777777" w:rsidR="00D17230" w:rsidRPr="00676BC8" w:rsidRDefault="00432E63">
            <w:pPr>
              <w:jc w:val="center"/>
              <w:rPr>
                <w:rFonts w:ascii="Arial Narrow" w:eastAsia="Arial Narrow" w:hAnsi="Arial Narrow" w:cs="Arial Narrow"/>
                <w:color w:val="000000" w:themeColor="text1"/>
                <w:sz w:val="16"/>
                <w:szCs w:val="16"/>
              </w:rPr>
            </w:pPr>
            <w:r w:rsidRPr="00676BC8">
              <w:rPr>
                <w:rFonts w:ascii="Arial Narrow" w:eastAsia="Arial Narrow" w:hAnsi="Arial Narrow" w:cs="Arial Narrow"/>
                <w:color w:val="000000" w:themeColor="text1"/>
                <w:sz w:val="16"/>
                <w:szCs w:val="16"/>
              </w:rPr>
              <w:t>B</w:t>
            </w:r>
          </w:p>
        </w:tc>
      </w:tr>
      <w:tr w:rsidR="00D17230" w14:paraId="630ED2D1" w14:textId="77777777" w:rsidTr="00DF3A70">
        <w:trPr>
          <w:trHeight w:val="210"/>
        </w:trPr>
        <w:tc>
          <w:tcPr>
            <w:tcW w:w="9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612B1509" w14:textId="77777777" w:rsidR="00D17230" w:rsidRPr="00676BC8" w:rsidRDefault="00432E63">
            <w:pPr>
              <w:jc w:val="center"/>
              <w:rPr>
                <w:rFonts w:ascii="Arial Narrow" w:eastAsia="Arial Narrow" w:hAnsi="Arial Narrow" w:cs="Arial Narrow"/>
                <w:color w:val="000000" w:themeColor="text1"/>
                <w:sz w:val="18"/>
                <w:szCs w:val="18"/>
              </w:rPr>
            </w:pPr>
            <w:r w:rsidRPr="00676BC8">
              <w:rPr>
                <w:rFonts w:ascii="Arial Narrow" w:eastAsia="Arial Narrow" w:hAnsi="Arial Narrow" w:cs="Arial Narrow"/>
                <w:color w:val="000000" w:themeColor="text1"/>
                <w:sz w:val="18"/>
                <w:szCs w:val="18"/>
              </w:rPr>
              <w:t xml:space="preserve">905 </w:t>
            </w:r>
          </w:p>
        </w:tc>
        <w:tc>
          <w:tcPr>
            <w:tcW w:w="38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4CD2E0EC" w14:textId="77777777" w:rsidR="00D17230" w:rsidRPr="00676BC8" w:rsidRDefault="00432E63">
            <w:pPr>
              <w:rPr>
                <w:rFonts w:ascii="Arial Narrow" w:eastAsia="Arial Narrow" w:hAnsi="Arial Narrow" w:cs="Arial Narrow"/>
                <w:color w:val="000000" w:themeColor="text1"/>
                <w:sz w:val="18"/>
                <w:szCs w:val="18"/>
              </w:rPr>
            </w:pPr>
            <w:r w:rsidRPr="00676BC8">
              <w:rPr>
                <w:rFonts w:ascii="Arial Narrow" w:eastAsia="Arial Narrow" w:hAnsi="Arial Narrow" w:cs="Arial Narrow"/>
                <w:color w:val="000000" w:themeColor="text1"/>
                <w:sz w:val="18"/>
                <w:szCs w:val="18"/>
              </w:rPr>
              <w:t xml:space="preserve">  Special Education - Alternate Standards: History/Social  </w:t>
            </w:r>
          </w:p>
          <w:p w14:paraId="510B91BA" w14:textId="77777777" w:rsidR="00D17230" w:rsidRPr="00676BC8" w:rsidRDefault="00432E63">
            <w:pPr>
              <w:rPr>
                <w:rFonts w:ascii="Arial Narrow" w:eastAsia="Arial Narrow" w:hAnsi="Arial Narrow" w:cs="Arial Narrow"/>
                <w:color w:val="000000" w:themeColor="text1"/>
                <w:sz w:val="18"/>
                <w:szCs w:val="18"/>
              </w:rPr>
            </w:pPr>
            <w:r w:rsidRPr="00676BC8">
              <w:rPr>
                <w:rFonts w:ascii="Arial Narrow" w:eastAsia="Arial Narrow" w:hAnsi="Arial Narrow" w:cs="Arial Narrow"/>
                <w:color w:val="000000" w:themeColor="text1"/>
                <w:sz w:val="18"/>
                <w:szCs w:val="18"/>
              </w:rPr>
              <w:t xml:space="preserve">  Sciences </w:t>
            </w:r>
          </w:p>
        </w:tc>
        <w:tc>
          <w:tcPr>
            <w:tcW w:w="735" w:type="dxa"/>
            <w:tcMar>
              <w:left w:w="105" w:type="dxa"/>
              <w:right w:w="105" w:type="dxa"/>
            </w:tcMar>
            <w:vAlign w:val="center"/>
          </w:tcPr>
          <w:p w14:paraId="43E27E29" w14:textId="77777777" w:rsidR="00D17230" w:rsidRPr="00676BC8" w:rsidRDefault="00432E63">
            <w:pPr>
              <w:jc w:val="center"/>
              <w:rPr>
                <w:rFonts w:ascii="Arial Narrow" w:eastAsia="Arial Narrow" w:hAnsi="Arial Narrow" w:cs="Arial Narrow"/>
                <w:color w:val="000000" w:themeColor="text1"/>
                <w:sz w:val="16"/>
                <w:szCs w:val="16"/>
              </w:rPr>
            </w:pPr>
            <w:r w:rsidRPr="00676BC8">
              <w:rPr>
                <w:rFonts w:ascii="Arial Narrow" w:eastAsia="Arial Narrow" w:hAnsi="Arial Narrow" w:cs="Arial Narrow"/>
                <w:color w:val="000000" w:themeColor="text1"/>
                <w:sz w:val="16"/>
                <w:szCs w:val="16"/>
              </w:rPr>
              <w:t>B</w:t>
            </w:r>
          </w:p>
        </w:tc>
      </w:tr>
      <w:tr w:rsidR="00D17230" w14:paraId="09634977" w14:textId="77777777" w:rsidTr="00DF3A70">
        <w:trPr>
          <w:trHeight w:val="210"/>
        </w:trPr>
        <w:tc>
          <w:tcPr>
            <w:tcW w:w="9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4ABA99A8" w14:textId="77777777" w:rsidR="00D17230" w:rsidRPr="00676BC8" w:rsidRDefault="00432E63">
            <w:pPr>
              <w:jc w:val="center"/>
              <w:rPr>
                <w:rFonts w:ascii="Arial Narrow" w:eastAsia="Arial Narrow" w:hAnsi="Arial Narrow" w:cs="Arial Narrow"/>
                <w:color w:val="000000" w:themeColor="text1"/>
                <w:sz w:val="18"/>
                <w:szCs w:val="18"/>
              </w:rPr>
            </w:pPr>
            <w:r w:rsidRPr="00676BC8">
              <w:rPr>
                <w:rFonts w:ascii="Arial Narrow" w:eastAsia="Arial Narrow" w:hAnsi="Arial Narrow" w:cs="Arial Narrow"/>
                <w:color w:val="000000" w:themeColor="text1"/>
                <w:sz w:val="18"/>
                <w:szCs w:val="18"/>
              </w:rPr>
              <w:t xml:space="preserve">906 </w:t>
            </w:r>
          </w:p>
        </w:tc>
        <w:tc>
          <w:tcPr>
            <w:tcW w:w="38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bottom"/>
          </w:tcPr>
          <w:p w14:paraId="73A593ED" w14:textId="77777777" w:rsidR="00D17230" w:rsidRPr="00676BC8" w:rsidRDefault="00432E63">
            <w:pPr>
              <w:rPr>
                <w:rFonts w:ascii="Arial Narrow" w:eastAsia="Arial Narrow" w:hAnsi="Arial Narrow" w:cs="Arial Narrow"/>
                <w:color w:val="000000" w:themeColor="text1"/>
                <w:sz w:val="18"/>
                <w:szCs w:val="18"/>
              </w:rPr>
            </w:pPr>
            <w:r w:rsidRPr="00676BC8">
              <w:rPr>
                <w:rFonts w:ascii="Arial Narrow" w:eastAsia="Arial Narrow" w:hAnsi="Arial Narrow" w:cs="Arial Narrow"/>
                <w:color w:val="000000" w:themeColor="text1"/>
                <w:sz w:val="18"/>
                <w:szCs w:val="18"/>
              </w:rPr>
              <w:t xml:space="preserve"> Special Education - Alternate Standards: World </w:t>
            </w:r>
          </w:p>
          <w:p w14:paraId="3228D965" w14:textId="77777777" w:rsidR="00D17230" w:rsidRPr="00676BC8" w:rsidRDefault="00432E63">
            <w:pPr>
              <w:rPr>
                <w:rFonts w:ascii="Arial Narrow" w:eastAsia="Arial Narrow" w:hAnsi="Arial Narrow" w:cs="Arial Narrow"/>
                <w:color w:val="000000" w:themeColor="text1"/>
                <w:sz w:val="18"/>
                <w:szCs w:val="18"/>
              </w:rPr>
            </w:pPr>
            <w:r w:rsidRPr="00676BC8">
              <w:rPr>
                <w:rFonts w:ascii="Arial Narrow" w:eastAsia="Arial Narrow" w:hAnsi="Arial Narrow" w:cs="Arial Narrow"/>
                <w:color w:val="000000" w:themeColor="text1"/>
                <w:sz w:val="18"/>
                <w:szCs w:val="18"/>
              </w:rPr>
              <w:t xml:space="preserve"> Language </w:t>
            </w:r>
          </w:p>
        </w:tc>
        <w:tc>
          <w:tcPr>
            <w:tcW w:w="735" w:type="dxa"/>
            <w:tcMar>
              <w:left w:w="105" w:type="dxa"/>
              <w:right w:w="105" w:type="dxa"/>
            </w:tcMar>
            <w:vAlign w:val="center"/>
          </w:tcPr>
          <w:p w14:paraId="6428B98D" w14:textId="77777777" w:rsidR="00D17230" w:rsidRPr="00676BC8" w:rsidRDefault="00432E63">
            <w:pPr>
              <w:jc w:val="center"/>
              <w:rPr>
                <w:rFonts w:ascii="Arial Narrow" w:eastAsia="Arial Narrow" w:hAnsi="Arial Narrow" w:cs="Arial Narrow"/>
                <w:color w:val="000000" w:themeColor="text1"/>
                <w:sz w:val="16"/>
                <w:szCs w:val="16"/>
              </w:rPr>
            </w:pPr>
            <w:r w:rsidRPr="00676BC8">
              <w:rPr>
                <w:rFonts w:ascii="Arial Narrow" w:eastAsia="Arial Narrow" w:hAnsi="Arial Narrow" w:cs="Arial Narrow"/>
                <w:color w:val="000000" w:themeColor="text1"/>
                <w:sz w:val="16"/>
                <w:szCs w:val="16"/>
              </w:rPr>
              <w:t>B</w:t>
            </w:r>
          </w:p>
        </w:tc>
      </w:tr>
      <w:tr w:rsidR="00D17230" w14:paraId="03A22DDB" w14:textId="77777777" w:rsidTr="00DF3A70">
        <w:trPr>
          <w:trHeight w:val="210"/>
        </w:trPr>
        <w:tc>
          <w:tcPr>
            <w:tcW w:w="9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41061BA5" w14:textId="77777777" w:rsidR="00D17230" w:rsidRPr="00676BC8" w:rsidRDefault="00432E63">
            <w:pPr>
              <w:jc w:val="center"/>
              <w:rPr>
                <w:rFonts w:ascii="Arial Narrow" w:eastAsia="Arial Narrow" w:hAnsi="Arial Narrow" w:cs="Arial Narrow"/>
                <w:color w:val="000000" w:themeColor="text1"/>
                <w:sz w:val="18"/>
                <w:szCs w:val="18"/>
              </w:rPr>
            </w:pPr>
            <w:r w:rsidRPr="00676BC8">
              <w:rPr>
                <w:rFonts w:ascii="Arial Narrow" w:eastAsia="Arial Narrow" w:hAnsi="Arial Narrow" w:cs="Arial Narrow"/>
                <w:color w:val="000000" w:themeColor="text1"/>
                <w:sz w:val="18"/>
                <w:szCs w:val="18"/>
              </w:rPr>
              <w:t xml:space="preserve">907 </w:t>
            </w:r>
          </w:p>
        </w:tc>
        <w:tc>
          <w:tcPr>
            <w:tcW w:w="38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225F5260" w14:textId="77777777" w:rsidR="00D17230" w:rsidRPr="00676BC8" w:rsidRDefault="00432E63">
            <w:pPr>
              <w:rPr>
                <w:rFonts w:ascii="Arial Narrow" w:eastAsia="Arial Narrow" w:hAnsi="Arial Narrow" w:cs="Arial Narrow"/>
                <w:color w:val="000000" w:themeColor="text1"/>
                <w:sz w:val="18"/>
                <w:szCs w:val="18"/>
              </w:rPr>
            </w:pPr>
            <w:r w:rsidRPr="00676BC8">
              <w:rPr>
                <w:rFonts w:ascii="Arial Narrow" w:eastAsia="Arial Narrow" w:hAnsi="Arial Narrow" w:cs="Arial Narrow"/>
                <w:color w:val="000000" w:themeColor="text1"/>
                <w:sz w:val="18"/>
                <w:szCs w:val="18"/>
              </w:rPr>
              <w:t xml:space="preserve"> Special Education - Alternate Standards: CTE </w:t>
            </w:r>
          </w:p>
        </w:tc>
        <w:tc>
          <w:tcPr>
            <w:tcW w:w="735" w:type="dxa"/>
            <w:tcMar>
              <w:left w:w="105" w:type="dxa"/>
              <w:right w:w="105" w:type="dxa"/>
            </w:tcMar>
            <w:vAlign w:val="center"/>
          </w:tcPr>
          <w:p w14:paraId="3DE7E0A7" w14:textId="77777777" w:rsidR="00D17230" w:rsidRPr="00676BC8" w:rsidRDefault="00432E63">
            <w:pPr>
              <w:jc w:val="center"/>
              <w:rPr>
                <w:rFonts w:ascii="Arial Narrow" w:eastAsia="Arial Narrow" w:hAnsi="Arial Narrow" w:cs="Arial Narrow"/>
                <w:color w:val="000000" w:themeColor="text1"/>
                <w:sz w:val="16"/>
                <w:szCs w:val="16"/>
              </w:rPr>
            </w:pPr>
            <w:r w:rsidRPr="00676BC8">
              <w:rPr>
                <w:rFonts w:ascii="Arial Narrow" w:eastAsia="Arial Narrow" w:hAnsi="Arial Narrow" w:cs="Arial Narrow"/>
                <w:color w:val="000000" w:themeColor="text1"/>
                <w:sz w:val="16"/>
                <w:szCs w:val="16"/>
              </w:rPr>
              <w:t>B</w:t>
            </w:r>
          </w:p>
        </w:tc>
      </w:tr>
      <w:tr w:rsidR="00D17230" w14:paraId="6E8DCBF3" w14:textId="77777777" w:rsidTr="00DF3A70">
        <w:trPr>
          <w:trHeight w:val="210"/>
        </w:trPr>
        <w:tc>
          <w:tcPr>
            <w:tcW w:w="9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7FC5CD19" w14:textId="77777777" w:rsidR="00D17230" w:rsidRPr="00676BC8" w:rsidRDefault="00432E63">
            <w:pPr>
              <w:jc w:val="center"/>
              <w:rPr>
                <w:rFonts w:ascii="Arial Narrow" w:eastAsia="Arial Narrow" w:hAnsi="Arial Narrow" w:cs="Arial Narrow"/>
                <w:color w:val="000000" w:themeColor="text1"/>
                <w:sz w:val="18"/>
                <w:szCs w:val="18"/>
              </w:rPr>
            </w:pPr>
            <w:r w:rsidRPr="00676BC8">
              <w:rPr>
                <w:rFonts w:ascii="Arial Narrow" w:eastAsia="Arial Narrow" w:hAnsi="Arial Narrow" w:cs="Arial Narrow"/>
                <w:color w:val="000000" w:themeColor="text1"/>
                <w:sz w:val="18"/>
                <w:szCs w:val="18"/>
              </w:rPr>
              <w:t xml:space="preserve">908 </w:t>
            </w:r>
          </w:p>
        </w:tc>
        <w:tc>
          <w:tcPr>
            <w:tcW w:w="38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625A2E2B" w14:textId="77777777" w:rsidR="00D17230" w:rsidRPr="00676BC8" w:rsidRDefault="00432E63">
            <w:pPr>
              <w:rPr>
                <w:rFonts w:ascii="Arial Narrow" w:eastAsia="Arial Narrow" w:hAnsi="Arial Narrow" w:cs="Arial Narrow"/>
                <w:color w:val="000000" w:themeColor="text1"/>
                <w:sz w:val="18"/>
                <w:szCs w:val="18"/>
              </w:rPr>
            </w:pPr>
            <w:r w:rsidRPr="00676BC8">
              <w:rPr>
                <w:rFonts w:ascii="Arial Narrow" w:eastAsia="Arial Narrow" w:hAnsi="Arial Narrow" w:cs="Arial Narrow"/>
                <w:color w:val="000000" w:themeColor="text1"/>
                <w:sz w:val="18"/>
                <w:szCs w:val="18"/>
              </w:rPr>
              <w:t xml:space="preserve"> Special Education - Alternate Standards: Other </w:t>
            </w:r>
          </w:p>
        </w:tc>
        <w:tc>
          <w:tcPr>
            <w:tcW w:w="735" w:type="dxa"/>
            <w:tcMar>
              <w:left w:w="105" w:type="dxa"/>
              <w:right w:w="105" w:type="dxa"/>
            </w:tcMar>
            <w:vAlign w:val="center"/>
          </w:tcPr>
          <w:p w14:paraId="38AA0BA7" w14:textId="77777777" w:rsidR="00D17230" w:rsidRPr="00676BC8" w:rsidRDefault="00432E63">
            <w:pPr>
              <w:jc w:val="center"/>
              <w:rPr>
                <w:rFonts w:ascii="Arial Narrow" w:eastAsia="Arial Narrow" w:hAnsi="Arial Narrow" w:cs="Arial Narrow"/>
                <w:color w:val="000000" w:themeColor="text1"/>
                <w:sz w:val="16"/>
                <w:szCs w:val="16"/>
              </w:rPr>
            </w:pPr>
            <w:r w:rsidRPr="00676BC8">
              <w:rPr>
                <w:rFonts w:ascii="Arial Narrow" w:eastAsia="Arial Narrow" w:hAnsi="Arial Narrow" w:cs="Arial Narrow"/>
                <w:color w:val="000000" w:themeColor="text1"/>
                <w:sz w:val="16"/>
                <w:szCs w:val="16"/>
              </w:rPr>
              <w:t>B</w:t>
            </w:r>
          </w:p>
        </w:tc>
      </w:tr>
      <w:tr w:rsidR="00D17230" w14:paraId="049FEC6B" w14:textId="77777777" w:rsidTr="00DF3A70">
        <w:trPr>
          <w:trHeight w:val="210"/>
        </w:trPr>
        <w:tc>
          <w:tcPr>
            <w:tcW w:w="915" w:type="dxa"/>
            <w:shd w:val="clear" w:color="auto" w:fill="D9D9D9"/>
            <w:tcMar>
              <w:left w:w="105" w:type="dxa"/>
              <w:right w:w="105" w:type="dxa"/>
            </w:tcMar>
            <w:vAlign w:val="center"/>
          </w:tcPr>
          <w:p w14:paraId="50D611A7"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3810" w:type="dxa"/>
            <w:shd w:val="clear" w:color="auto" w:fill="D9D9D9"/>
            <w:tcMar>
              <w:left w:w="105" w:type="dxa"/>
              <w:right w:w="105" w:type="dxa"/>
            </w:tcMar>
            <w:vAlign w:val="center"/>
          </w:tcPr>
          <w:p w14:paraId="3F700E8E"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b/>
                <w:color w:val="000000"/>
                <w:sz w:val="16"/>
                <w:szCs w:val="16"/>
              </w:rPr>
              <w:t>World Languages</w:t>
            </w:r>
          </w:p>
        </w:tc>
        <w:tc>
          <w:tcPr>
            <w:tcW w:w="735" w:type="dxa"/>
            <w:shd w:val="clear" w:color="auto" w:fill="D9D9D9"/>
            <w:tcMar>
              <w:left w:w="105" w:type="dxa"/>
              <w:right w:w="105" w:type="dxa"/>
            </w:tcMar>
            <w:vAlign w:val="center"/>
          </w:tcPr>
          <w:p w14:paraId="48EB4416" w14:textId="77777777" w:rsidR="00D17230" w:rsidRDefault="00D17230">
            <w:pPr>
              <w:jc w:val="center"/>
              <w:rPr>
                <w:rFonts w:ascii="Arial Narrow" w:eastAsia="Arial Narrow" w:hAnsi="Arial Narrow" w:cs="Arial Narrow"/>
                <w:color w:val="000000"/>
                <w:sz w:val="16"/>
                <w:szCs w:val="16"/>
              </w:rPr>
            </w:pPr>
          </w:p>
        </w:tc>
      </w:tr>
      <w:tr w:rsidR="00D17230" w14:paraId="406A7C1B" w14:textId="77777777" w:rsidTr="00DF3A70">
        <w:trPr>
          <w:trHeight w:val="210"/>
        </w:trPr>
        <w:tc>
          <w:tcPr>
            <w:tcW w:w="915" w:type="dxa"/>
            <w:tcMar>
              <w:left w:w="105" w:type="dxa"/>
              <w:right w:w="105" w:type="dxa"/>
            </w:tcMar>
            <w:vAlign w:val="center"/>
          </w:tcPr>
          <w:p w14:paraId="063D71FB"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309</w:t>
            </w:r>
          </w:p>
        </w:tc>
        <w:tc>
          <w:tcPr>
            <w:tcW w:w="3810" w:type="dxa"/>
            <w:tcMar>
              <w:left w:w="105" w:type="dxa"/>
              <w:right w:w="105" w:type="dxa"/>
            </w:tcMar>
            <w:vAlign w:val="bottom"/>
          </w:tcPr>
          <w:p w14:paraId="7E4A6AFE"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American Sign Language</w:t>
            </w:r>
          </w:p>
        </w:tc>
        <w:tc>
          <w:tcPr>
            <w:tcW w:w="735" w:type="dxa"/>
            <w:tcMar>
              <w:left w:w="105" w:type="dxa"/>
              <w:right w:w="105" w:type="dxa"/>
            </w:tcMar>
            <w:vAlign w:val="center"/>
          </w:tcPr>
          <w:p w14:paraId="07F7970D"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566A193E" w14:textId="77777777" w:rsidTr="00DF3A70">
        <w:trPr>
          <w:trHeight w:val="210"/>
        </w:trPr>
        <w:tc>
          <w:tcPr>
            <w:tcW w:w="915" w:type="dxa"/>
            <w:tcMar>
              <w:left w:w="105" w:type="dxa"/>
              <w:right w:w="105" w:type="dxa"/>
            </w:tcMar>
            <w:vAlign w:val="center"/>
          </w:tcPr>
          <w:p w14:paraId="5027DBFE"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175</w:t>
            </w:r>
          </w:p>
        </w:tc>
        <w:tc>
          <w:tcPr>
            <w:tcW w:w="3810" w:type="dxa"/>
            <w:tcMar>
              <w:left w:w="105" w:type="dxa"/>
              <w:right w:w="105" w:type="dxa"/>
            </w:tcMar>
            <w:vAlign w:val="bottom"/>
          </w:tcPr>
          <w:p w14:paraId="242F845B"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Chinese</w:t>
            </w:r>
          </w:p>
        </w:tc>
        <w:tc>
          <w:tcPr>
            <w:tcW w:w="735" w:type="dxa"/>
            <w:tcMar>
              <w:left w:w="105" w:type="dxa"/>
              <w:right w:w="105" w:type="dxa"/>
            </w:tcMar>
            <w:vAlign w:val="center"/>
          </w:tcPr>
          <w:p w14:paraId="4DF54BCF"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6D17033E" w14:textId="77777777" w:rsidTr="00DF3A70">
        <w:trPr>
          <w:trHeight w:val="210"/>
        </w:trPr>
        <w:tc>
          <w:tcPr>
            <w:tcW w:w="915" w:type="dxa"/>
            <w:tcMar>
              <w:left w:w="105" w:type="dxa"/>
              <w:right w:w="105" w:type="dxa"/>
            </w:tcMar>
            <w:vAlign w:val="center"/>
          </w:tcPr>
          <w:p w14:paraId="3F573F95"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15</w:t>
            </w:r>
          </w:p>
        </w:tc>
        <w:tc>
          <w:tcPr>
            <w:tcW w:w="3810" w:type="dxa"/>
            <w:tcMar>
              <w:left w:w="105" w:type="dxa"/>
              <w:right w:w="105" w:type="dxa"/>
            </w:tcMar>
            <w:vAlign w:val="bottom"/>
          </w:tcPr>
          <w:p w14:paraId="112F0BBA"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English as a Second Language</w:t>
            </w:r>
            <w:r>
              <w:rPr>
                <w:rFonts w:ascii="Arial Narrow" w:eastAsia="Arial Narrow" w:hAnsi="Arial Narrow" w:cs="Arial Narrow"/>
                <w:b/>
                <w:color w:val="000000"/>
                <w:sz w:val="16"/>
                <w:szCs w:val="16"/>
              </w:rPr>
              <w:t xml:space="preserve"> </w:t>
            </w:r>
            <w:r>
              <w:rPr>
                <w:rFonts w:ascii="Arial Narrow" w:eastAsia="Arial Narrow" w:hAnsi="Arial Narrow" w:cs="Arial Narrow"/>
                <w:color w:val="000000"/>
                <w:sz w:val="16"/>
                <w:szCs w:val="16"/>
              </w:rPr>
              <w:t>(lang instruct./ support)</w:t>
            </w:r>
          </w:p>
        </w:tc>
        <w:tc>
          <w:tcPr>
            <w:tcW w:w="735" w:type="dxa"/>
            <w:tcMar>
              <w:left w:w="105" w:type="dxa"/>
              <w:right w:w="105" w:type="dxa"/>
            </w:tcMar>
            <w:vAlign w:val="center"/>
          </w:tcPr>
          <w:p w14:paraId="54E194D1"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3CED796F" w14:textId="77777777" w:rsidTr="00DF3A70">
        <w:trPr>
          <w:trHeight w:val="210"/>
        </w:trPr>
        <w:tc>
          <w:tcPr>
            <w:tcW w:w="915" w:type="dxa"/>
            <w:tcMar>
              <w:left w:w="105" w:type="dxa"/>
              <w:right w:w="105" w:type="dxa"/>
            </w:tcMar>
            <w:vAlign w:val="center"/>
          </w:tcPr>
          <w:p w14:paraId="26E46241"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16</w:t>
            </w:r>
          </w:p>
        </w:tc>
        <w:tc>
          <w:tcPr>
            <w:tcW w:w="3810" w:type="dxa"/>
            <w:tcMar>
              <w:left w:w="105" w:type="dxa"/>
              <w:right w:w="105" w:type="dxa"/>
            </w:tcMar>
            <w:vAlign w:val="bottom"/>
          </w:tcPr>
          <w:p w14:paraId="229A0D7D"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French</w:t>
            </w:r>
          </w:p>
        </w:tc>
        <w:tc>
          <w:tcPr>
            <w:tcW w:w="735" w:type="dxa"/>
            <w:tcMar>
              <w:left w:w="105" w:type="dxa"/>
              <w:right w:w="105" w:type="dxa"/>
            </w:tcMar>
            <w:vAlign w:val="center"/>
          </w:tcPr>
          <w:p w14:paraId="0B043EE4"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2F6EB24E" w14:textId="77777777" w:rsidTr="00DF3A70">
        <w:trPr>
          <w:trHeight w:val="210"/>
        </w:trPr>
        <w:tc>
          <w:tcPr>
            <w:tcW w:w="915" w:type="dxa"/>
            <w:tcMar>
              <w:left w:w="105" w:type="dxa"/>
              <w:right w:w="105" w:type="dxa"/>
            </w:tcMar>
            <w:vAlign w:val="center"/>
          </w:tcPr>
          <w:p w14:paraId="7D587189"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18</w:t>
            </w:r>
          </w:p>
        </w:tc>
        <w:tc>
          <w:tcPr>
            <w:tcW w:w="3810" w:type="dxa"/>
            <w:tcMar>
              <w:left w:w="105" w:type="dxa"/>
              <w:right w:w="105" w:type="dxa"/>
            </w:tcMar>
            <w:vAlign w:val="bottom"/>
          </w:tcPr>
          <w:p w14:paraId="45088948"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German</w:t>
            </w:r>
          </w:p>
        </w:tc>
        <w:tc>
          <w:tcPr>
            <w:tcW w:w="735" w:type="dxa"/>
            <w:tcMar>
              <w:left w:w="105" w:type="dxa"/>
              <w:right w:w="105" w:type="dxa"/>
            </w:tcMar>
            <w:vAlign w:val="center"/>
          </w:tcPr>
          <w:p w14:paraId="73877A60"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026AAFC8" w14:textId="77777777" w:rsidTr="00DF3A70">
        <w:trPr>
          <w:trHeight w:val="210"/>
        </w:trPr>
        <w:tc>
          <w:tcPr>
            <w:tcW w:w="915" w:type="dxa"/>
            <w:tcMar>
              <w:left w:w="105" w:type="dxa"/>
              <w:right w:w="105" w:type="dxa"/>
            </w:tcMar>
            <w:vAlign w:val="center"/>
          </w:tcPr>
          <w:p w14:paraId="44BB36DF"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173</w:t>
            </w:r>
          </w:p>
        </w:tc>
        <w:tc>
          <w:tcPr>
            <w:tcW w:w="3810" w:type="dxa"/>
            <w:tcMar>
              <w:left w:w="105" w:type="dxa"/>
              <w:right w:w="105" w:type="dxa"/>
            </w:tcMar>
            <w:vAlign w:val="bottom"/>
          </w:tcPr>
          <w:p w14:paraId="5D34EF5D"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Japanese</w:t>
            </w:r>
          </w:p>
        </w:tc>
        <w:tc>
          <w:tcPr>
            <w:tcW w:w="735" w:type="dxa"/>
            <w:tcMar>
              <w:left w:w="105" w:type="dxa"/>
              <w:right w:w="105" w:type="dxa"/>
            </w:tcMar>
            <w:vAlign w:val="center"/>
          </w:tcPr>
          <w:p w14:paraId="52CFA145"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1F8C21A1" w14:textId="77777777" w:rsidTr="00DF3A70">
        <w:trPr>
          <w:trHeight w:val="210"/>
        </w:trPr>
        <w:tc>
          <w:tcPr>
            <w:tcW w:w="915" w:type="dxa"/>
            <w:tcMar>
              <w:left w:w="105" w:type="dxa"/>
              <w:right w:w="105" w:type="dxa"/>
            </w:tcMar>
            <w:vAlign w:val="center"/>
          </w:tcPr>
          <w:p w14:paraId="51E64BB8"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177</w:t>
            </w:r>
          </w:p>
        </w:tc>
        <w:tc>
          <w:tcPr>
            <w:tcW w:w="3810" w:type="dxa"/>
            <w:tcMar>
              <w:left w:w="105" w:type="dxa"/>
              <w:right w:w="105" w:type="dxa"/>
            </w:tcMar>
            <w:vAlign w:val="bottom"/>
          </w:tcPr>
          <w:p w14:paraId="0AF3B74D"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Latin</w:t>
            </w:r>
          </w:p>
        </w:tc>
        <w:tc>
          <w:tcPr>
            <w:tcW w:w="735" w:type="dxa"/>
            <w:tcMar>
              <w:left w:w="105" w:type="dxa"/>
              <w:right w:w="105" w:type="dxa"/>
            </w:tcMar>
            <w:vAlign w:val="center"/>
          </w:tcPr>
          <w:p w14:paraId="42CBCD34"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373A908E" w14:textId="77777777" w:rsidTr="00DF3A70">
        <w:trPr>
          <w:trHeight w:val="210"/>
        </w:trPr>
        <w:tc>
          <w:tcPr>
            <w:tcW w:w="915" w:type="dxa"/>
            <w:tcMar>
              <w:left w:w="105" w:type="dxa"/>
              <w:right w:w="105" w:type="dxa"/>
            </w:tcMar>
            <w:vAlign w:val="center"/>
          </w:tcPr>
          <w:p w14:paraId="5DF2D9E1"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112</w:t>
            </w:r>
          </w:p>
        </w:tc>
        <w:tc>
          <w:tcPr>
            <w:tcW w:w="3810" w:type="dxa"/>
            <w:tcMar>
              <w:left w:w="105" w:type="dxa"/>
              <w:right w:w="105" w:type="dxa"/>
            </w:tcMar>
            <w:vAlign w:val="bottom"/>
          </w:tcPr>
          <w:p w14:paraId="489D7603" w14:textId="77777777" w:rsidR="00D17230" w:rsidRDefault="00432E63">
            <w:pPr>
              <w:pBdr>
                <w:top w:val="nil"/>
                <w:left w:val="none" w:sz="0" w:space="0" w:color="000000"/>
                <w:bottom w:val="none" w:sz="0" w:space="0" w:color="000000"/>
                <w:right w:val="none" w:sz="0" w:space="0" w:color="000000"/>
                <w:between w:val="nil"/>
              </w:pBd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Alaska Native Language</w:t>
            </w:r>
          </w:p>
        </w:tc>
        <w:tc>
          <w:tcPr>
            <w:tcW w:w="735" w:type="dxa"/>
            <w:tcMar>
              <w:left w:w="105" w:type="dxa"/>
              <w:right w:w="105" w:type="dxa"/>
            </w:tcMar>
            <w:vAlign w:val="center"/>
          </w:tcPr>
          <w:p w14:paraId="5BC532CC"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6C20EC84" w14:textId="77777777" w:rsidTr="00DF3A70">
        <w:trPr>
          <w:trHeight w:val="210"/>
        </w:trPr>
        <w:tc>
          <w:tcPr>
            <w:tcW w:w="915" w:type="dxa"/>
            <w:tcMar>
              <w:left w:w="105" w:type="dxa"/>
              <w:right w:w="105" w:type="dxa"/>
            </w:tcMar>
            <w:vAlign w:val="center"/>
          </w:tcPr>
          <w:p w14:paraId="5CC86642"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19</w:t>
            </w:r>
          </w:p>
        </w:tc>
        <w:tc>
          <w:tcPr>
            <w:tcW w:w="3810" w:type="dxa"/>
            <w:tcMar>
              <w:left w:w="105" w:type="dxa"/>
              <w:right w:w="105" w:type="dxa"/>
            </w:tcMar>
            <w:vAlign w:val="bottom"/>
          </w:tcPr>
          <w:p w14:paraId="0F07E78B"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Other World Language</w:t>
            </w:r>
          </w:p>
        </w:tc>
        <w:tc>
          <w:tcPr>
            <w:tcW w:w="735" w:type="dxa"/>
            <w:tcMar>
              <w:left w:w="105" w:type="dxa"/>
              <w:right w:w="105" w:type="dxa"/>
            </w:tcMar>
            <w:vAlign w:val="center"/>
          </w:tcPr>
          <w:p w14:paraId="3D4A72BF"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294F4C96" w14:textId="77777777" w:rsidTr="00DF3A70">
        <w:trPr>
          <w:trHeight w:val="210"/>
        </w:trPr>
        <w:tc>
          <w:tcPr>
            <w:tcW w:w="915" w:type="dxa"/>
            <w:tcMar>
              <w:left w:w="105" w:type="dxa"/>
              <w:right w:w="105" w:type="dxa"/>
            </w:tcMar>
            <w:vAlign w:val="center"/>
          </w:tcPr>
          <w:p w14:paraId="461E69B5"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174</w:t>
            </w:r>
          </w:p>
        </w:tc>
        <w:tc>
          <w:tcPr>
            <w:tcW w:w="3810" w:type="dxa"/>
            <w:tcMar>
              <w:left w:w="105" w:type="dxa"/>
              <w:right w:w="105" w:type="dxa"/>
            </w:tcMar>
            <w:vAlign w:val="bottom"/>
          </w:tcPr>
          <w:p w14:paraId="17CA1202"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Russian</w:t>
            </w:r>
          </w:p>
        </w:tc>
        <w:tc>
          <w:tcPr>
            <w:tcW w:w="735" w:type="dxa"/>
            <w:tcMar>
              <w:left w:w="105" w:type="dxa"/>
              <w:right w:w="105" w:type="dxa"/>
            </w:tcMar>
            <w:vAlign w:val="center"/>
          </w:tcPr>
          <w:p w14:paraId="3E21949E"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76C56B23" w14:textId="77777777" w:rsidTr="00DF3A70">
        <w:trPr>
          <w:trHeight w:val="210"/>
        </w:trPr>
        <w:tc>
          <w:tcPr>
            <w:tcW w:w="915" w:type="dxa"/>
            <w:tcMar>
              <w:left w:w="105" w:type="dxa"/>
              <w:right w:w="105" w:type="dxa"/>
            </w:tcMar>
            <w:vAlign w:val="center"/>
          </w:tcPr>
          <w:p w14:paraId="6239F281"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w:t>
            </w:r>
          </w:p>
        </w:tc>
        <w:tc>
          <w:tcPr>
            <w:tcW w:w="3810" w:type="dxa"/>
            <w:tcMar>
              <w:left w:w="105" w:type="dxa"/>
              <w:right w:w="105" w:type="dxa"/>
            </w:tcMar>
            <w:vAlign w:val="bottom"/>
          </w:tcPr>
          <w:p w14:paraId="64191ACC"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Spanish</w:t>
            </w:r>
          </w:p>
        </w:tc>
        <w:tc>
          <w:tcPr>
            <w:tcW w:w="735" w:type="dxa"/>
            <w:tcMar>
              <w:left w:w="105" w:type="dxa"/>
              <w:right w:w="105" w:type="dxa"/>
            </w:tcMar>
            <w:vAlign w:val="center"/>
          </w:tcPr>
          <w:p w14:paraId="3225FF71"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1221B64D" w14:textId="77777777" w:rsidTr="00DF3A70">
        <w:trPr>
          <w:trHeight w:val="210"/>
        </w:trPr>
        <w:tc>
          <w:tcPr>
            <w:tcW w:w="915" w:type="dxa"/>
            <w:tcMar>
              <w:left w:w="105" w:type="dxa"/>
              <w:right w:w="105" w:type="dxa"/>
            </w:tcMar>
            <w:vAlign w:val="center"/>
          </w:tcPr>
          <w:p w14:paraId="0EAC1CCC" w14:textId="77777777" w:rsidR="00D17230" w:rsidRDefault="00432E63">
            <w:pPr>
              <w:jc w:val="center"/>
              <w:rPr>
                <w:rFonts w:ascii="Arial Narrow" w:eastAsia="Arial Narrow" w:hAnsi="Arial Narrow" w:cs="Arial Narrow"/>
                <w:sz w:val="16"/>
                <w:szCs w:val="16"/>
              </w:rPr>
            </w:pPr>
            <w:r>
              <w:rPr>
                <w:rFonts w:ascii="Arial Narrow" w:eastAsia="Arial Narrow" w:hAnsi="Arial Narrow" w:cs="Arial Narrow"/>
                <w:sz w:val="16"/>
                <w:szCs w:val="16"/>
              </w:rPr>
              <w:t>470</w:t>
            </w:r>
          </w:p>
        </w:tc>
        <w:tc>
          <w:tcPr>
            <w:tcW w:w="3810" w:type="dxa"/>
            <w:tcMar>
              <w:left w:w="105" w:type="dxa"/>
              <w:right w:w="105" w:type="dxa"/>
            </w:tcMar>
            <w:vAlign w:val="bottom"/>
          </w:tcPr>
          <w:p w14:paraId="7BD973FB" w14:textId="77777777" w:rsidR="00D17230" w:rsidRDefault="00432E63">
            <w:pPr>
              <w:rPr>
                <w:rFonts w:ascii="Arial Narrow" w:eastAsia="Arial Narrow" w:hAnsi="Arial Narrow" w:cs="Arial Narrow"/>
                <w:sz w:val="16"/>
                <w:szCs w:val="16"/>
              </w:rPr>
            </w:pPr>
            <w:r>
              <w:rPr>
                <w:rFonts w:ascii="Arial Narrow" w:eastAsia="Arial Narrow" w:hAnsi="Arial Narrow" w:cs="Arial Narrow"/>
                <w:sz w:val="16"/>
                <w:szCs w:val="16"/>
              </w:rPr>
              <w:t>AP World Languages</w:t>
            </w:r>
          </w:p>
        </w:tc>
        <w:tc>
          <w:tcPr>
            <w:tcW w:w="735" w:type="dxa"/>
            <w:tcMar>
              <w:left w:w="105" w:type="dxa"/>
              <w:right w:w="105" w:type="dxa"/>
            </w:tcMar>
            <w:vAlign w:val="center"/>
          </w:tcPr>
          <w:p w14:paraId="60435506" w14:textId="77777777" w:rsidR="00D17230" w:rsidRDefault="00432E63">
            <w:pPr>
              <w:jc w:val="center"/>
              <w:rPr>
                <w:rFonts w:ascii="Arial Narrow" w:eastAsia="Arial Narrow" w:hAnsi="Arial Narrow" w:cs="Arial Narrow"/>
                <w:sz w:val="16"/>
                <w:szCs w:val="16"/>
              </w:rPr>
            </w:pPr>
            <w:r>
              <w:rPr>
                <w:rFonts w:ascii="Arial Narrow" w:eastAsia="Arial Narrow" w:hAnsi="Arial Narrow" w:cs="Arial Narrow"/>
                <w:sz w:val="16"/>
                <w:szCs w:val="16"/>
              </w:rPr>
              <w:t>S</w:t>
            </w:r>
          </w:p>
        </w:tc>
      </w:tr>
      <w:tr w:rsidR="00D17230" w14:paraId="6B20B393" w14:textId="77777777" w:rsidTr="00DF3A70">
        <w:trPr>
          <w:trHeight w:val="210"/>
        </w:trPr>
        <w:tc>
          <w:tcPr>
            <w:tcW w:w="915" w:type="dxa"/>
            <w:shd w:val="clear" w:color="auto" w:fill="D9D9D9"/>
            <w:tcMar>
              <w:left w:w="105" w:type="dxa"/>
              <w:right w:w="105" w:type="dxa"/>
            </w:tcMar>
            <w:vAlign w:val="center"/>
          </w:tcPr>
          <w:p w14:paraId="325B69C3" w14:textId="77777777" w:rsidR="00D17230" w:rsidRDefault="00D17230">
            <w:pPr>
              <w:jc w:val="center"/>
              <w:rPr>
                <w:rFonts w:ascii="Arial Narrow" w:eastAsia="Arial Narrow" w:hAnsi="Arial Narrow" w:cs="Arial Narrow"/>
                <w:color w:val="000000"/>
                <w:sz w:val="16"/>
                <w:szCs w:val="16"/>
              </w:rPr>
            </w:pPr>
          </w:p>
        </w:tc>
        <w:tc>
          <w:tcPr>
            <w:tcW w:w="3810" w:type="dxa"/>
            <w:shd w:val="clear" w:color="auto" w:fill="D9D9D9"/>
            <w:tcMar>
              <w:left w:w="105" w:type="dxa"/>
              <w:right w:w="105" w:type="dxa"/>
            </w:tcMar>
            <w:vAlign w:val="center"/>
          </w:tcPr>
          <w:p w14:paraId="77F523BF"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b/>
                <w:color w:val="000000"/>
                <w:sz w:val="16"/>
                <w:szCs w:val="16"/>
              </w:rPr>
              <w:t>Career &amp; Technical Education (CTE)</w:t>
            </w:r>
          </w:p>
        </w:tc>
        <w:tc>
          <w:tcPr>
            <w:tcW w:w="735" w:type="dxa"/>
            <w:shd w:val="clear" w:color="auto" w:fill="D9D9D9"/>
            <w:tcMar>
              <w:left w:w="105" w:type="dxa"/>
              <w:right w:w="105" w:type="dxa"/>
            </w:tcMar>
            <w:vAlign w:val="center"/>
          </w:tcPr>
          <w:p w14:paraId="12694249" w14:textId="77777777" w:rsidR="00D17230" w:rsidRDefault="00D17230">
            <w:pPr>
              <w:jc w:val="center"/>
              <w:rPr>
                <w:rFonts w:ascii="Arial Narrow" w:eastAsia="Arial Narrow" w:hAnsi="Arial Narrow" w:cs="Arial Narrow"/>
                <w:color w:val="000000"/>
                <w:sz w:val="16"/>
                <w:szCs w:val="16"/>
              </w:rPr>
            </w:pPr>
          </w:p>
        </w:tc>
      </w:tr>
      <w:tr w:rsidR="00D17230" w14:paraId="2E660316" w14:textId="77777777" w:rsidTr="00DF3A70">
        <w:trPr>
          <w:trHeight w:val="210"/>
        </w:trPr>
        <w:tc>
          <w:tcPr>
            <w:tcW w:w="915" w:type="dxa"/>
            <w:tcMar>
              <w:left w:w="105" w:type="dxa"/>
              <w:right w:w="105" w:type="dxa"/>
            </w:tcMar>
            <w:vAlign w:val="center"/>
          </w:tcPr>
          <w:p w14:paraId="6095EC10"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6</w:t>
            </w:r>
          </w:p>
        </w:tc>
        <w:tc>
          <w:tcPr>
            <w:tcW w:w="3810" w:type="dxa"/>
            <w:tcMar>
              <w:left w:w="105" w:type="dxa"/>
              <w:right w:w="105" w:type="dxa"/>
            </w:tcMar>
            <w:vAlign w:val="bottom"/>
          </w:tcPr>
          <w:p w14:paraId="728DFDBF" w14:textId="77777777" w:rsidR="00D17230" w:rsidRDefault="00432E63">
            <w:pPr>
              <w:pBdr>
                <w:top w:val="nil"/>
                <w:left w:val="none" w:sz="0" w:space="0" w:color="000000"/>
                <w:bottom w:val="none" w:sz="0" w:space="0" w:color="000000"/>
                <w:right w:val="none" w:sz="0" w:space="0" w:color="000000"/>
                <w:between w:val="nil"/>
              </w:pBd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Business Education: incl office practices, computer apps</w:t>
            </w:r>
          </w:p>
        </w:tc>
        <w:tc>
          <w:tcPr>
            <w:tcW w:w="735" w:type="dxa"/>
            <w:tcMar>
              <w:left w:w="105" w:type="dxa"/>
              <w:right w:w="105" w:type="dxa"/>
            </w:tcMar>
            <w:vAlign w:val="center"/>
          </w:tcPr>
          <w:p w14:paraId="4C4C83B8"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0D71FE9F" w14:textId="77777777" w:rsidTr="00DF3A70">
        <w:trPr>
          <w:trHeight w:val="210"/>
        </w:trPr>
        <w:tc>
          <w:tcPr>
            <w:tcW w:w="915" w:type="dxa"/>
            <w:tcMar>
              <w:left w:w="105" w:type="dxa"/>
              <w:right w:w="105" w:type="dxa"/>
            </w:tcMar>
            <w:vAlign w:val="center"/>
          </w:tcPr>
          <w:p w14:paraId="1A912349"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30</w:t>
            </w:r>
          </w:p>
        </w:tc>
        <w:tc>
          <w:tcPr>
            <w:tcW w:w="3810" w:type="dxa"/>
            <w:tcMar>
              <w:left w:w="105" w:type="dxa"/>
              <w:right w:w="105" w:type="dxa"/>
            </w:tcMar>
            <w:vAlign w:val="bottom"/>
          </w:tcPr>
          <w:p w14:paraId="4D035527" w14:textId="77777777" w:rsidR="00D17230" w:rsidRDefault="00432E63">
            <w:pPr>
              <w:pBdr>
                <w:top w:val="nil"/>
                <w:left w:val="none" w:sz="0" w:space="0" w:color="000000"/>
                <w:bottom w:val="none" w:sz="0" w:space="0" w:color="000000"/>
                <w:right w:val="none" w:sz="0" w:space="0" w:color="000000"/>
                <w:between w:val="nil"/>
              </w:pBd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Career Exploration</w:t>
            </w:r>
          </w:p>
        </w:tc>
        <w:tc>
          <w:tcPr>
            <w:tcW w:w="735" w:type="dxa"/>
            <w:tcMar>
              <w:left w:w="105" w:type="dxa"/>
              <w:right w:w="105" w:type="dxa"/>
            </w:tcMar>
            <w:vAlign w:val="center"/>
          </w:tcPr>
          <w:p w14:paraId="13E68466"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653E8F19" w14:textId="77777777" w:rsidTr="00DF3A70">
        <w:trPr>
          <w:trHeight w:val="210"/>
        </w:trPr>
        <w:tc>
          <w:tcPr>
            <w:tcW w:w="915" w:type="dxa"/>
            <w:tcMar>
              <w:left w:w="105" w:type="dxa"/>
              <w:right w:w="105" w:type="dxa"/>
            </w:tcMar>
            <w:vAlign w:val="center"/>
          </w:tcPr>
          <w:p w14:paraId="6941CAC3"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lastRenderedPageBreak/>
              <w:t>26</w:t>
            </w:r>
          </w:p>
        </w:tc>
        <w:tc>
          <w:tcPr>
            <w:tcW w:w="3810" w:type="dxa"/>
            <w:tcMar>
              <w:left w:w="105" w:type="dxa"/>
              <w:right w:w="105" w:type="dxa"/>
            </w:tcMar>
            <w:vAlign w:val="bottom"/>
          </w:tcPr>
          <w:p w14:paraId="1C0C931A"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Family &amp; Consumer Science: includes home economics, culinary arts, child dev…</w:t>
            </w:r>
          </w:p>
        </w:tc>
        <w:tc>
          <w:tcPr>
            <w:tcW w:w="735" w:type="dxa"/>
            <w:tcMar>
              <w:left w:w="105" w:type="dxa"/>
              <w:right w:w="105" w:type="dxa"/>
            </w:tcMar>
            <w:vAlign w:val="center"/>
          </w:tcPr>
          <w:p w14:paraId="29741461"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01268BF4" w14:textId="77777777" w:rsidTr="00DF3A70">
        <w:trPr>
          <w:trHeight w:val="210"/>
        </w:trPr>
        <w:tc>
          <w:tcPr>
            <w:tcW w:w="915" w:type="dxa"/>
            <w:tcMar>
              <w:left w:w="105" w:type="dxa"/>
              <w:right w:w="105" w:type="dxa"/>
            </w:tcMar>
            <w:vAlign w:val="center"/>
          </w:tcPr>
          <w:p w14:paraId="2C04A553"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68</w:t>
            </w:r>
          </w:p>
        </w:tc>
        <w:tc>
          <w:tcPr>
            <w:tcW w:w="3810" w:type="dxa"/>
            <w:tcMar>
              <w:left w:w="105" w:type="dxa"/>
              <w:right w:w="105" w:type="dxa"/>
            </w:tcMar>
            <w:vAlign w:val="bottom"/>
          </w:tcPr>
          <w:p w14:paraId="49472291"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Health Occupations</w:t>
            </w:r>
          </w:p>
        </w:tc>
        <w:tc>
          <w:tcPr>
            <w:tcW w:w="735" w:type="dxa"/>
            <w:tcMar>
              <w:left w:w="105" w:type="dxa"/>
              <w:right w:w="105" w:type="dxa"/>
            </w:tcMar>
            <w:vAlign w:val="center"/>
          </w:tcPr>
          <w:p w14:paraId="4905DE1B"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06F744EA" w14:textId="77777777" w:rsidTr="00DF3A70">
        <w:trPr>
          <w:trHeight w:val="210"/>
        </w:trPr>
        <w:tc>
          <w:tcPr>
            <w:tcW w:w="915" w:type="dxa"/>
            <w:tcMar>
              <w:left w:w="105" w:type="dxa"/>
              <w:right w:w="105" w:type="dxa"/>
            </w:tcMar>
            <w:vAlign w:val="center"/>
          </w:tcPr>
          <w:p w14:paraId="3ED3B076"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29</w:t>
            </w:r>
          </w:p>
        </w:tc>
        <w:tc>
          <w:tcPr>
            <w:tcW w:w="3810" w:type="dxa"/>
            <w:tcMar>
              <w:left w:w="105" w:type="dxa"/>
              <w:right w:w="105" w:type="dxa"/>
            </w:tcMar>
            <w:vAlign w:val="bottom"/>
          </w:tcPr>
          <w:p w14:paraId="5A2567C6"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Industrial &amp; Engineering Technology: woods/metals shop</w:t>
            </w:r>
          </w:p>
        </w:tc>
        <w:tc>
          <w:tcPr>
            <w:tcW w:w="735" w:type="dxa"/>
            <w:tcMar>
              <w:left w:w="105" w:type="dxa"/>
              <w:right w:w="105" w:type="dxa"/>
            </w:tcMar>
            <w:vAlign w:val="center"/>
          </w:tcPr>
          <w:p w14:paraId="680AF21E"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7A643BB2" w14:textId="77777777" w:rsidTr="00DF3A70">
        <w:trPr>
          <w:trHeight w:val="210"/>
        </w:trPr>
        <w:tc>
          <w:tcPr>
            <w:tcW w:w="915" w:type="dxa"/>
            <w:tcMar>
              <w:left w:w="105" w:type="dxa"/>
              <w:right w:w="105" w:type="dxa"/>
            </w:tcMar>
            <w:vAlign w:val="center"/>
          </w:tcPr>
          <w:p w14:paraId="571B7A95"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9</w:t>
            </w:r>
          </w:p>
        </w:tc>
        <w:tc>
          <w:tcPr>
            <w:tcW w:w="3810" w:type="dxa"/>
            <w:tcMar>
              <w:left w:w="105" w:type="dxa"/>
              <w:right w:w="105" w:type="dxa"/>
            </w:tcMar>
            <w:vAlign w:val="bottom"/>
          </w:tcPr>
          <w:p w14:paraId="543A7B19"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Information Technology Services: includes CISCO, A+, Computer repair…</w:t>
            </w:r>
          </w:p>
        </w:tc>
        <w:tc>
          <w:tcPr>
            <w:tcW w:w="735" w:type="dxa"/>
            <w:tcMar>
              <w:left w:w="105" w:type="dxa"/>
              <w:right w:w="105" w:type="dxa"/>
            </w:tcMar>
            <w:vAlign w:val="center"/>
          </w:tcPr>
          <w:p w14:paraId="6291472C"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375F8743" w14:textId="77777777" w:rsidTr="00DF3A70">
        <w:trPr>
          <w:trHeight w:val="210"/>
        </w:trPr>
        <w:tc>
          <w:tcPr>
            <w:tcW w:w="915" w:type="dxa"/>
            <w:tcMar>
              <w:left w:w="105" w:type="dxa"/>
              <w:right w:w="105" w:type="dxa"/>
            </w:tcMar>
            <w:vAlign w:val="center"/>
          </w:tcPr>
          <w:p w14:paraId="72531E43"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24</w:t>
            </w:r>
          </w:p>
        </w:tc>
        <w:tc>
          <w:tcPr>
            <w:tcW w:w="3810" w:type="dxa"/>
            <w:tcMar>
              <w:left w:w="105" w:type="dxa"/>
              <w:right w:w="105" w:type="dxa"/>
            </w:tcMar>
            <w:vAlign w:val="bottom"/>
          </w:tcPr>
          <w:p w14:paraId="79BCE141"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Media &amp; Graphic Arts: includes photography, web design, desktop publishing…</w:t>
            </w:r>
          </w:p>
        </w:tc>
        <w:tc>
          <w:tcPr>
            <w:tcW w:w="735" w:type="dxa"/>
            <w:tcMar>
              <w:left w:w="105" w:type="dxa"/>
              <w:right w:w="105" w:type="dxa"/>
            </w:tcMar>
            <w:vAlign w:val="center"/>
          </w:tcPr>
          <w:p w14:paraId="5E1A70A0"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096C7097" w14:textId="77777777" w:rsidTr="00DF3A70">
        <w:trPr>
          <w:trHeight w:val="210"/>
        </w:trPr>
        <w:tc>
          <w:tcPr>
            <w:tcW w:w="915" w:type="dxa"/>
            <w:tcMar>
              <w:left w:w="105" w:type="dxa"/>
              <w:right w:w="105" w:type="dxa"/>
            </w:tcMar>
            <w:vAlign w:val="center"/>
          </w:tcPr>
          <w:p w14:paraId="66D4E6B6"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w:t>
            </w:r>
          </w:p>
        </w:tc>
        <w:tc>
          <w:tcPr>
            <w:tcW w:w="3810" w:type="dxa"/>
            <w:tcMar>
              <w:left w:w="105" w:type="dxa"/>
              <w:right w:w="105" w:type="dxa"/>
            </w:tcMar>
            <w:vAlign w:val="bottom"/>
          </w:tcPr>
          <w:p w14:paraId="10A3B800"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Natural Resources: includes fisheries, marine science, mining, forestry, agriculture…</w:t>
            </w:r>
          </w:p>
        </w:tc>
        <w:tc>
          <w:tcPr>
            <w:tcW w:w="735" w:type="dxa"/>
            <w:tcMar>
              <w:left w:w="105" w:type="dxa"/>
              <w:right w:w="105" w:type="dxa"/>
            </w:tcMar>
            <w:vAlign w:val="center"/>
          </w:tcPr>
          <w:p w14:paraId="73D69058"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5597FA12" w14:textId="77777777" w:rsidTr="00DF3A70">
        <w:trPr>
          <w:trHeight w:val="210"/>
        </w:trPr>
        <w:tc>
          <w:tcPr>
            <w:tcW w:w="915" w:type="dxa"/>
            <w:tcMar>
              <w:left w:w="105" w:type="dxa"/>
              <w:right w:w="105" w:type="dxa"/>
            </w:tcMar>
            <w:vAlign w:val="center"/>
          </w:tcPr>
          <w:p w14:paraId="202804A2"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310</w:t>
            </w:r>
          </w:p>
        </w:tc>
        <w:tc>
          <w:tcPr>
            <w:tcW w:w="3810" w:type="dxa"/>
            <w:tcMar>
              <w:left w:w="105" w:type="dxa"/>
              <w:right w:w="105" w:type="dxa"/>
            </w:tcMar>
            <w:vAlign w:val="bottom"/>
          </w:tcPr>
          <w:p w14:paraId="3A468209"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Student Aide</w:t>
            </w:r>
          </w:p>
        </w:tc>
        <w:tc>
          <w:tcPr>
            <w:tcW w:w="735" w:type="dxa"/>
            <w:tcMar>
              <w:left w:w="105" w:type="dxa"/>
              <w:right w:w="105" w:type="dxa"/>
            </w:tcMar>
            <w:vAlign w:val="center"/>
          </w:tcPr>
          <w:p w14:paraId="3DF75C2D"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4A4D7712" w14:textId="77777777" w:rsidTr="00DF3A70">
        <w:trPr>
          <w:trHeight w:val="210"/>
        </w:trPr>
        <w:tc>
          <w:tcPr>
            <w:tcW w:w="915" w:type="dxa"/>
            <w:tcMar>
              <w:left w:w="105" w:type="dxa"/>
              <w:right w:w="105" w:type="dxa"/>
            </w:tcMar>
            <w:vAlign w:val="center"/>
          </w:tcPr>
          <w:p w14:paraId="42616892"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171</w:t>
            </w:r>
          </w:p>
        </w:tc>
        <w:tc>
          <w:tcPr>
            <w:tcW w:w="3810" w:type="dxa"/>
            <w:tcMar>
              <w:left w:w="105" w:type="dxa"/>
              <w:right w:w="105" w:type="dxa"/>
            </w:tcMar>
            <w:vAlign w:val="bottom"/>
          </w:tcPr>
          <w:p w14:paraId="2DF56F53"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Transportation: includes auto aviation and small eng.</w:t>
            </w:r>
          </w:p>
        </w:tc>
        <w:tc>
          <w:tcPr>
            <w:tcW w:w="735" w:type="dxa"/>
            <w:tcMar>
              <w:left w:w="105" w:type="dxa"/>
              <w:right w:w="105" w:type="dxa"/>
            </w:tcMar>
            <w:vAlign w:val="center"/>
          </w:tcPr>
          <w:p w14:paraId="3BBC852A"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71E0B7E7" w14:textId="77777777" w:rsidTr="00DF3A70">
        <w:trPr>
          <w:trHeight w:val="210"/>
        </w:trPr>
        <w:tc>
          <w:tcPr>
            <w:tcW w:w="915" w:type="dxa"/>
            <w:tcMar>
              <w:left w:w="105" w:type="dxa"/>
              <w:right w:w="105" w:type="dxa"/>
            </w:tcMar>
            <w:vAlign w:val="center"/>
          </w:tcPr>
          <w:p w14:paraId="18DDCD13"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55</w:t>
            </w:r>
          </w:p>
        </w:tc>
        <w:tc>
          <w:tcPr>
            <w:tcW w:w="3810" w:type="dxa"/>
            <w:tcMar>
              <w:left w:w="105" w:type="dxa"/>
              <w:right w:w="105" w:type="dxa"/>
            </w:tcMar>
            <w:vAlign w:val="center"/>
          </w:tcPr>
          <w:p w14:paraId="10111C16"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Work Based Learning Coordinator: includes Co-op, on the job training (OJT)</w:t>
            </w:r>
          </w:p>
        </w:tc>
        <w:tc>
          <w:tcPr>
            <w:tcW w:w="735" w:type="dxa"/>
            <w:tcMar>
              <w:left w:w="105" w:type="dxa"/>
              <w:right w:w="105" w:type="dxa"/>
            </w:tcMar>
          </w:tcPr>
          <w:p w14:paraId="7B6F24B9"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45163769" w14:textId="77777777" w:rsidTr="00DF3A70">
        <w:trPr>
          <w:trHeight w:val="210"/>
        </w:trPr>
        <w:tc>
          <w:tcPr>
            <w:tcW w:w="915" w:type="dxa"/>
            <w:shd w:val="clear" w:color="auto" w:fill="D9D9D9"/>
            <w:tcMar>
              <w:left w:w="105" w:type="dxa"/>
              <w:right w:w="105" w:type="dxa"/>
            </w:tcMar>
            <w:vAlign w:val="center"/>
          </w:tcPr>
          <w:p w14:paraId="54FC0BEF"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b/>
                <w:color w:val="000000"/>
                <w:sz w:val="16"/>
                <w:szCs w:val="16"/>
              </w:rPr>
              <w:t> </w:t>
            </w:r>
          </w:p>
        </w:tc>
        <w:tc>
          <w:tcPr>
            <w:tcW w:w="3810" w:type="dxa"/>
            <w:shd w:val="clear" w:color="auto" w:fill="D9D9D9"/>
            <w:tcMar>
              <w:left w:w="105" w:type="dxa"/>
              <w:right w:w="105" w:type="dxa"/>
            </w:tcMar>
            <w:vAlign w:val="center"/>
          </w:tcPr>
          <w:p w14:paraId="6462A2C5"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b/>
                <w:color w:val="000000"/>
                <w:sz w:val="16"/>
                <w:szCs w:val="16"/>
              </w:rPr>
              <w:t>Other</w:t>
            </w:r>
          </w:p>
        </w:tc>
        <w:tc>
          <w:tcPr>
            <w:tcW w:w="735" w:type="dxa"/>
            <w:shd w:val="clear" w:color="auto" w:fill="D9D9D9"/>
            <w:tcMar>
              <w:left w:w="105" w:type="dxa"/>
              <w:right w:w="105" w:type="dxa"/>
            </w:tcMar>
            <w:vAlign w:val="center"/>
          </w:tcPr>
          <w:p w14:paraId="370B3C54" w14:textId="77777777" w:rsidR="00D17230" w:rsidRDefault="00D17230">
            <w:pPr>
              <w:jc w:val="center"/>
              <w:rPr>
                <w:rFonts w:ascii="Arial Narrow" w:eastAsia="Arial Narrow" w:hAnsi="Arial Narrow" w:cs="Arial Narrow"/>
                <w:color w:val="000000"/>
                <w:sz w:val="16"/>
                <w:szCs w:val="16"/>
              </w:rPr>
            </w:pPr>
          </w:p>
        </w:tc>
      </w:tr>
      <w:tr w:rsidR="00D17230" w14:paraId="052CBA07" w14:textId="77777777" w:rsidTr="00DF3A70">
        <w:trPr>
          <w:trHeight w:val="210"/>
        </w:trPr>
        <w:tc>
          <w:tcPr>
            <w:tcW w:w="915" w:type="dxa"/>
            <w:tcMar>
              <w:left w:w="105" w:type="dxa"/>
              <w:right w:w="105" w:type="dxa"/>
            </w:tcMar>
            <w:vAlign w:val="center"/>
          </w:tcPr>
          <w:p w14:paraId="00588945"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49</w:t>
            </w:r>
          </w:p>
        </w:tc>
        <w:tc>
          <w:tcPr>
            <w:tcW w:w="3810" w:type="dxa"/>
            <w:tcMar>
              <w:left w:w="105" w:type="dxa"/>
              <w:right w:w="105" w:type="dxa"/>
            </w:tcMar>
            <w:vAlign w:val="bottom"/>
          </w:tcPr>
          <w:p w14:paraId="5F96D28A"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Alaska History</w:t>
            </w:r>
          </w:p>
        </w:tc>
        <w:tc>
          <w:tcPr>
            <w:tcW w:w="735" w:type="dxa"/>
            <w:tcMar>
              <w:left w:w="105" w:type="dxa"/>
              <w:right w:w="105" w:type="dxa"/>
            </w:tcMar>
            <w:vAlign w:val="center"/>
          </w:tcPr>
          <w:p w14:paraId="3817D3FF"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5544C9D8" w14:textId="77777777" w:rsidTr="00DF3A70">
        <w:trPr>
          <w:trHeight w:val="210"/>
        </w:trPr>
        <w:tc>
          <w:tcPr>
            <w:tcW w:w="915" w:type="dxa"/>
            <w:tcMar>
              <w:left w:w="105" w:type="dxa"/>
              <w:right w:w="105" w:type="dxa"/>
            </w:tcMar>
            <w:vAlign w:val="center"/>
          </w:tcPr>
          <w:p w14:paraId="1FE95099"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194</w:t>
            </w:r>
          </w:p>
        </w:tc>
        <w:tc>
          <w:tcPr>
            <w:tcW w:w="3810" w:type="dxa"/>
            <w:tcMar>
              <w:left w:w="105" w:type="dxa"/>
              <w:right w:w="105" w:type="dxa"/>
            </w:tcMar>
            <w:vAlign w:val="bottom"/>
          </w:tcPr>
          <w:p w14:paraId="54C5BDF2" w14:textId="77777777" w:rsidR="00D17230" w:rsidRDefault="00432E63">
            <w:pPr>
              <w:pBdr>
                <w:top w:val="nil"/>
                <w:left w:val="none" w:sz="0" w:space="0" w:color="000000"/>
                <w:bottom w:val="none" w:sz="0" w:space="0" w:color="000000"/>
                <w:right w:val="none" w:sz="0" w:space="0" w:color="000000"/>
                <w:between w:val="nil"/>
              </w:pBd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Alaska Native Arts</w:t>
            </w:r>
          </w:p>
        </w:tc>
        <w:tc>
          <w:tcPr>
            <w:tcW w:w="735" w:type="dxa"/>
            <w:tcMar>
              <w:left w:w="105" w:type="dxa"/>
              <w:right w:w="105" w:type="dxa"/>
            </w:tcMar>
            <w:vAlign w:val="center"/>
          </w:tcPr>
          <w:p w14:paraId="4114C7E1"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35B99D47" w14:textId="77777777" w:rsidTr="00DF3A70">
        <w:trPr>
          <w:trHeight w:val="210"/>
        </w:trPr>
        <w:tc>
          <w:tcPr>
            <w:tcW w:w="915" w:type="dxa"/>
            <w:tcMar>
              <w:left w:w="105" w:type="dxa"/>
              <w:right w:w="105" w:type="dxa"/>
            </w:tcMar>
            <w:vAlign w:val="center"/>
          </w:tcPr>
          <w:p w14:paraId="4B004BC5"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189</w:t>
            </w:r>
          </w:p>
        </w:tc>
        <w:tc>
          <w:tcPr>
            <w:tcW w:w="3810" w:type="dxa"/>
            <w:tcMar>
              <w:left w:w="105" w:type="dxa"/>
              <w:right w:w="105" w:type="dxa"/>
            </w:tcMar>
            <w:vAlign w:val="bottom"/>
          </w:tcPr>
          <w:p w14:paraId="65679869" w14:textId="77777777" w:rsidR="00D17230" w:rsidRDefault="00432E63">
            <w:pPr>
              <w:pBdr>
                <w:top w:val="nil"/>
                <w:left w:val="none" w:sz="0" w:space="0" w:color="000000"/>
                <w:bottom w:val="none" w:sz="0" w:space="0" w:color="000000"/>
                <w:right w:val="none" w:sz="0" w:space="0" w:color="000000"/>
                <w:between w:val="nil"/>
              </w:pBd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Alaskan Studies</w:t>
            </w:r>
          </w:p>
        </w:tc>
        <w:tc>
          <w:tcPr>
            <w:tcW w:w="735" w:type="dxa"/>
            <w:tcMar>
              <w:left w:w="105" w:type="dxa"/>
              <w:right w:w="105" w:type="dxa"/>
            </w:tcMar>
            <w:vAlign w:val="center"/>
          </w:tcPr>
          <w:p w14:paraId="524ED7CC"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7931F40B" w14:textId="77777777" w:rsidTr="00DF3A70">
        <w:trPr>
          <w:trHeight w:val="210"/>
        </w:trPr>
        <w:tc>
          <w:tcPr>
            <w:tcW w:w="915" w:type="dxa"/>
            <w:tcMar>
              <w:left w:w="105" w:type="dxa"/>
              <w:right w:w="105" w:type="dxa"/>
            </w:tcMar>
            <w:vAlign w:val="center"/>
          </w:tcPr>
          <w:p w14:paraId="2CD38369"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4</w:t>
            </w:r>
          </w:p>
        </w:tc>
        <w:tc>
          <w:tcPr>
            <w:tcW w:w="3810" w:type="dxa"/>
            <w:tcMar>
              <w:left w:w="105" w:type="dxa"/>
              <w:right w:w="105" w:type="dxa"/>
            </w:tcMar>
            <w:vAlign w:val="bottom"/>
          </w:tcPr>
          <w:p w14:paraId="49652C16" w14:textId="77777777" w:rsidR="00D17230" w:rsidRDefault="00432E63">
            <w:pPr>
              <w:pBdr>
                <w:top w:val="nil"/>
                <w:left w:val="none" w:sz="0" w:space="0" w:color="000000"/>
                <w:bottom w:val="none" w:sz="0" w:space="0" w:color="000000"/>
                <w:right w:val="none" w:sz="0" w:space="0" w:color="000000"/>
                <w:between w:val="nil"/>
              </w:pBd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Bilingual/Bicultural</w:t>
            </w:r>
          </w:p>
        </w:tc>
        <w:tc>
          <w:tcPr>
            <w:tcW w:w="735" w:type="dxa"/>
            <w:tcMar>
              <w:left w:w="105" w:type="dxa"/>
              <w:right w:w="105" w:type="dxa"/>
            </w:tcMar>
            <w:vAlign w:val="center"/>
          </w:tcPr>
          <w:p w14:paraId="495912C5"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75342B00" w14:textId="77777777" w:rsidTr="00DF3A70">
        <w:trPr>
          <w:trHeight w:val="210"/>
        </w:trPr>
        <w:tc>
          <w:tcPr>
            <w:tcW w:w="915" w:type="dxa"/>
            <w:tcMar>
              <w:left w:w="105" w:type="dxa"/>
              <w:right w:w="105" w:type="dxa"/>
            </w:tcMar>
            <w:vAlign w:val="center"/>
          </w:tcPr>
          <w:p w14:paraId="0C6C3A18"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10</w:t>
            </w:r>
          </w:p>
        </w:tc>
        <w:tc>
          <w:tcPr>
            <w:tcW w:w="3810" w:type="dxa"/>
            <w:tcMar>
              <w:left w:w="105" w:type="dxa"/>
              <w:right w:w="105" w:type="dxa"/>
            </w:tcMar>
            <w:vAlign w:val="bottom"/>
          </w:tcPr>
          <w:p w14:paraId="2EFD5401"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Driver Education</w:t>
            </w:r>
          </w:p>
        </w:tc>
        <w:tc>
          <w:tcPr>
            <w:tcW w:w="735" w:type="dxa"/>
            <w:tcMar>
              <w:left w:w="105" w:type="dxa"/>
              <w:right w:w="105" w:type="dxa"/>
            </w:tcMar>
            <w:vAlign w:val="center"/>
          </w:tcPr>
          <w:p w14:paraId="478C876D"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0410A612" w14:textId="77777777" w:rsidTr="00DF3A70">
        <w:trPr>
          <w:trHeight w:val="210"/>
        </w:trPr>
        <w:tc>
          <w:tcPr>
            <w:tcW w:w="915" w:type="dxa"/>
            <w:tcMar>
              <w:left w:w="105" w:type="dxa"/>
              <w:right w:w="105" w:type="dxa"/>
            </w:tcMar>
            <w:vAlign w:val="center"/>
          </w:tcPr>
          <w:p w14:paraId="6D6286FF"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170</w:t>
            </w:r>
          </w:p>
        </w:tc>
        <w:tc>
          <w:tcPr>
            <w:tcW w:w="3810" w:type="dxa"/>
            <w:tcMar>
              <w:left w:w="105" w:type="dxa"/>
              <w:right w:w="105" w:type="dxa"/>
            </w:tcMar>
            <w:vAlign w:val="bottom"/>
          </w:tcPr>
          <w:p w14:paraId="77E1E955"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Gifted/Talented (resource only)</w:t>
            </w:r>
          </w:p>
        </w:tc>
        <w:tc>
          <w:tcPr>
            <w:tcW w:w="735" w:type="dxa"/>
            <w:tcMar>
              <w:left w:w="105" w:type="dxa"/>
              <w:right w:w="105" w:type="dxa"/>
            </w:tcMar>
            <w:vAlign w:val="center"/>
          </w:tcPr>
          <w:p w14:paraId="30C15618"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4A6834C9" w14:textId="77777777" w:rsidTr="00DF3A70">
        <w:trPr>
          <w:trHeight w:val="210"/>
        </w:trPr>
        <w:tc>
          <w:tcPr>
            <w:tcW w:w="915" w:type="dxa"/>
            <w:tcMar>
              <w:left w:w="105" w:type="dxa"/>
              <w:right w:w="105" w:type="dxa"/>
            </w:tcMar>
            <w:vAlign w:val="center"/>
          </w:tcPr>
          <w:p w14:paraId="0DBFC1BB"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200</w:t>
            </w:r>
          </w:p>
        </w:tc>
        <w:tc>
          <w:tcPr>
            <w:tcW w:w="3810" w:type="dxa"/>
            <w:tcMar>
              <w:left w:w="105" w:type="dxa"/>
              <w:right w:w="105" w:type="dxa"/>
            </w:tcMar>
            <w:vAlign w:val="bottom"/>
          </w:tcPr>
          <w:p w14:paraId="1077D776" w14:textId="77777777" w:rsidR="00D17230" w:rsidRDefault="00432E63">
            <w:pPr>
              <w:pBdr>
                <w:top w:val="nil"/>
                <w:left w:val="none" w:sz="0" w:space="0" w:color="000000"/>
                <w:bottom w:val="none" w:sz="0" w:space="0" w:color="000000"/>
                <w:right w:val="none" w:sz="0" w:space="0" w:color="000000"/>
                <w:between w:val="nil"/>
              </w:pBd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Head Teacher Admin. Duties</w:t>
            </w:r>
          </w:p>
        </w:tc>
        <w:tc>
          <w:tcPr>
            <w:tcW w:w="735" w:type="dxa"/>
            <w:tcMar>
              <w:left w:w="105" w:type="dxa"/>
              <w:right w:w="105" w:type="dxa"/>
            </w:tcMar>
            <w:vAlign w:val="center"/>
          </w:tcPr>
          <w:p w14:paraId="60918A01"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716BCAA9" w14:textId="77777777" w:rsidTr="00DF3A70">
        <w:trPr>
          <w:trHeight w:val="210"/>
        </w:trPr>
        <w:tc>
          <w:tcPr>
            <w:tcW w:w="915" w:type="dxa"/>
            <w:tcMar>
              <w:left w:w="105" w:type="dxa"/>
              <w:right w:w="105" w:type="dxa"/>
            </w:tcMar>
            <w:vAlign w:val="center"/>
          </w:tcPr>
          <w:p w14:paraId="1ABDD67E"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25</w:t>
            </w:r>
          </w:p>
        </w:tc>
        <w:tc>
          <w:tcPr>
            <w:tcW w:w="3810" w:type="dxa"/>
            <w:tcMar>
              <w:left w:w="105" w:type="dxa"/>
              <w:right w:w="105" w:type="dxa"/>
            </w:tcMar>
            <w:vAlign w:val="bottom"/>
          </w:tcPr>
          <w:p w14:paraId="7FDA6095"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Health</w:t>
            </w:r>
          </w:p>
        </w:tc>
        <w:tc>
          <w:tcPr>
            <w:tcW w:w="735" w:type="dxa"/>
            <w:tcMar>
              <w:left w:w="105" w:type="dxa"/>
              <w:right w:w="105" w:type="dxa"/>
            </w:tcMar>
            <w:vAlign w:val="center"/>
          </w:tcPr>
          <w:p w14:paraId="77B838E6"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52097F3B" w14:textId="77777777" w:rsidTr="00DF3A70">
        <w:trPr>
          <w:trHeight w:val="210"/>
        </w:trPr>
        <w:tc>
          <w:tcPr>
            <w:tcW w:w="915" w:type="dxa"/>
            <w:tcMar>
              <w:left w:w="105" w:type="dxa"/>
              <w:right w:w="105" w:type="dxa"/>
            </w:tcMar>
            <w:vAlign w:val="center"/>
          </w:tcPr>
          <w:p w14:paraId="4F4AA004"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178</w:t>
            </w:r>
          </w:p>
        </w:tc>
        <w:tc>
          <w:tcPr>
            <w:tcW w:w="3810" w:type="dxa"/>
            <w:tcMar>
              <w:left w:w="105" w:type="dxa"/>
              <w:right w:w="105" w:type="dxa"/>
            </w:tcMar>
            <w:vAlign w:val="bottom"/>
          </w:tcPr>
          <w:p w14:paraId="7CE9A592"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Intro to Computers</w:t>
            </w:r>
          </w:p>
        </w:tc>
        <w:tc>
          <w:tcPr>
            <w:tcW w:w="735" w:type="dxa"/>
            <w:tcMar>
              <w:left w:w="105" w:type="dxa"/>
              <w:right w:w="105" w:type="dxa"/>
            </w:tcMar>
            <w:vAlign w:val="center"/>
          </w:tcPr>
          <w:p w14:paraId="2A81D65D"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4D4F2EFF" w14:textId="77777777" w:rsidTr="00DF3A70">
        <w:trPr>
          <w:trHeight w:val="210"/>
        </w:trPr>
        <w:tc>
          <w:tcPr>
            <w:tcW w:w="915" w:type="dxa"/>
            <w:tcMar>
              <w:left w:w="105" w:type="dxa"/>
              <w:right w:w="105" w:type="dxa"/>
            </w:tcMar>
            <w:vAlign w:val="center"/>
          </w:tcPr>
          <w:p w14:paraId="5162E548"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32</w:t>
            </w:r>
          </w:p>
        </w:tc>
        <w:tc>
          <w:tcPr>
            <w:tcW w:w="3810" w:type="dxa"/>
            <w:tcMar>
              <w:left w:w="105" w:type="dxa"/>
              <w:right w:w="105" w:type="dxa"/>
            </w:tcMar>
            <w:vAlign w:val="bottom"/>
          </w:tcPr>
          <w:p w14:paraId="5A02D5BE"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Library</w:t>
            </w:r>
          </w:p>
        </w:tc>
        <w:tc>
          <w:tcPr>
            <w:tcW w:w="735" w:type="dxa"/>
            <w:tcMar>
              <w:left w:w="105" w:type="dxa"/>
              <w:right w:w="105" w:type="dxa"/>
            </w:tcMar>
            <w:vAlign w:val="center"/>
          </w:tcPr>
          <w:p w14:paraId="39CECB04"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6E766690" w14:textId="77777777" w:rsidTr="00DF3A70">
        <w:trPr>
          <w:trHeight w:val="210"/>
        </w:trPr>
        <w:tc>
          <w:tcPr>
            <w:tcW w:w="915" w:type="dxa"/>
            <w:tcMar>
              <w:left w:w="105" w:type="dxa"/>
              <w:right w:w="105" w:type="dxa"/>
            </w:tcMar>
            <w:vAlign w:val="center"/>
          </w:tcPr>
          <w:p w14:paraId="71CABE9B"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64</w:t>
            </w:r>
          </w:p>
        </w:tc>
        <w:tc>
          <w:tcPr>
            <w:tcW w:w="3810" w:type="dxa"/>
            <w:tcMar>
              <w:left w:w="105" w:type="dxa"/>
              <w:right w:w="105" w:type="dxa"/>
            </w:tcMar>
            <w:vAlign w:val="bottom"/>
          </w:tcPr>
          <w:p w14:paraId="09FF3593"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Outdoor Education</w:t>
            </w:r>
          </w:p>
        </w:tc>
        <w:tc>
          <w:tcPr>
            <w:tcW w:w="735" w:type="dxa"/>
            <w:tcMar>
              <w:left w:w="105" w:type="dxa"/>
              <w:right w:w="105" w:type="dxa"/>
            </w:tcMar>
            <w:vAlign w:val="center"/>
          </w:tcPr>
          <w:p w14:paraId="1EB70638"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7710DB48" w14:textId="77777777" w:rsidTr="00DF3A70">
        <w:trPr>
          <w:trHeight w:val="210"/>
        </w:trPr>
        <w:tc>
          <w:tcPr>
            <w:tcW w:w="915" w:type="dxa"/>
            <w:tcMar>
              <w:left w:w="105" w:type="dxa"/>
              <w:right w:w="105" w:type="dxa"/>
            </w:tcMar>
            <w:vAlign w:val="center"/>
          </w:tcPr>
          <w:p w14:paraId="4F498272" w14:textId="77777777" w:rsidR="00D17230" w:rsidRPr="008B6898" w:rsidRDefault="00432E63">
            <w:pPr>
              <w:jc w:val="center"/>
              <w:rPr>
                <w:rFonts w:ascii="Arial Narrow" w:eastAsia="Arial Narrow" w:hAnsi="Arial Narrow" w:cs="Arial Narrow"/>
                <w:sz w:val="16"/>
                <w:szCs w:val="16"/>
              </w:rPr>
            </w:pPr>
            <w:r w:rsidRPr="008B6898">
              <w:rPr>
                <w:rFonts w:ascii="Arial Narrow" w:eastAsia="Arial Narrow" w:hAnsi="Arial Narrow" w:cs="Arial Narrow"/>
                <w:sz w:val="16"/>
                <w:szCs w:val="16"/>
              </w:rPr>
              <w:t>35</w:t>
            </w:r>
          </w:p>
        </w:tc>
        <w:tc>
          <w:tcPr>
            <w:tcW w:w="3810" w:type="dxa"/>
            <w:tcMar>
              <w:left w:w="105" w:type="dxa"/>
              <w:right w:w="105" w:type="dxa"/>
            </w:tcMar>
            <w:vAlign w:val="bottom"/>
          </w:tcPr>
          <w:p w14:paraId="521E2B0D" w14:textId="77777777" w:rsidR="00D17230" w:rsidRPr="008B6898" w:rsidRDefault="00432E63">
            <w:pPr>
              <w:rPr>
                <w:rFonts w:ascii="Arial Narrow" w:eastAsia="Arial Narrow" w:hAnsi="Arial Narrow" w:cs="Arial Narrow"/>
                <w:sz w:val="16"/>
                <w:szCs w:val="16"/>
              </w:rPr>
            </w:pPr>
            <w:r w:rsidRPr="008B6898">
              <w:rPr>
                <w:rFonts w:ascii="Arial Narrow" w:eastAsia="Arial Narrow" w:hAnsi="Arial Narrow" w:cs="Arial Narrow"/>
                <w:sz w:val="16"/>
                <w:szCs w:val="16"/>
              </w:rPr>
              <w:t>Physical Education</w:t>
            </w:r>
          </w:p>
        </w:tc>
        <w:tc>
          <w:tcPr>
            <w:tcW w:w="735" w:type="dxa"/>
            <w:tcMar>
              <w:left w:w="105" w:type="dxa"/>
              <w:right w:w="105" w:type="dxa"/>
            </w:tcMar>
            <w:vAlign w:val="center"/>
          </w:tcPr>
          <w:p w14:paraId="6A66712E" w14:textId="4254AEFD" w:rsidR="00D17230" w:rsidRPr="008B6898" w:rsidRDefault="00C12BC4">
            <w:pPr>
              <w:jc w:val="center"/>
              <w:rPr>
                <w:rFonts w:ascii="Arial Narrow" w:eastAsia="Arial Narrow" w:hAnsi="Arial Narrow" w:cs="Arial Narrow"/>
                <w:sz w:val="16"/>
                <w:szCs w:val="16"/>
              </w:rPr>
            </w:pPr>
            <w:r w:rsidRPr="008B6898">
              <w:rPr>
                <w:rFonts w:ascii="Arial Narrow" w:eastAsia="Arial Narrow" w:hAnsi="Arial Narrow" w:cs="Arial Narrow"/>
                <w:sz w:val="16"/>
                <w:szCs w:val="16"/>
              </w:rPr>
              <w:t>S</w:t>
            </w:r>
          </w:p>
        </w:tc>
      </w:tr>
      <w:tr w:rsidR="00D17230" w14:paraId="7700E34C" w14:textId="77777777" w:rsidTr="00DF3A70">
        <w:trPr>
          <w:trHeight w:val="210"/>
        </w:trPr>
        <w:tc>
          <w:tcPr>
            <w:tcW w:w="915" w:type="dxa"/>
            <w:tcMar>
              <w:left w:w="105" w:type="dxa"/>
              <w:right w:w="105" w:type="dxa"/>
            </w:tcMar>
            <w:vAlign w:val="center"/>
          </w:tcPr>
          <w:p w14:paraId="5CB956BC"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172</w:t>
            </w:r>
          </w:p>
        </w:tc>
        <w:tc>
          <w:tcPr>
            <w:tcW w:w="3810" w:type="dxa"/>
            <w:tcMar>
              <w:left w:w="105" w:type="dxa"/>
              <w:right w:w="105" w:type="dxa"/>
            </w:tcMar>
            <w:vAlign w:val="bottom"/>
          </w:tcPr>
          <w:p w14:paraId="4D41549F"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Remedial Skills</w:t>
            </w:r>
          </w:p>
        </w:tc>
        <w:tc>
          <w:tcPr>
            <w:tcW w:w="735" w:type="dxa"/>
            <w:tcMar>
              <w:left w:w="105" w:type="dxa"/>
              <w:right w:w="105" w:type="dxa"/>
            </w:tcMar>
            <w:vAlign w:val="center"/>
          </w:tcPr>
          <w:p w14:paraId="5E5827EF"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4E962184" w14:textId="77777777" w:rsidTr="00DF3A70">
        <w:trPr>
          <w:trHeight w:val="210"/>
        </w:trPr>
        <w:tc>
          <w:tcPr>
            <w:tcW w:w="915" w:type="dxa"/>
            <w:tcMar>
              <w:left w:w="105" w:type="dxa"/>
              <w:right w:w="105" w:type="dxa"/>
            </w:tcMar>
            <w:vAlign w:val="center"/>
          </w:tcPr>
          <w:p w14:paraId="781CD4E4"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160</w:t>
            </w:r>
          </w:p>
        </w:tc>
        <w:tc>
          <w:tcPr>
            <w:tcW w:w="3810" w:type="dxa"/>
            <w:tcMar>
              <w:left w:w="105" w:type="dxa"/>
              <w:right w:w="105" w:type="dxa"/>
            </w:tcMar>
            <w:vAlign w:val="bottom"/>
          </w:tcPr>
          <w:p w14:paraId="05201974"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ROTC</w:t>
            </w:r>
          </w:p>
        </w:tc>
        <w:tc>
          <w:tcPr>
            <w:tcW w:w="735" w:type="dxa"/>
            <w:tcMar>
              <w:left w:w="105" w:type="dxa"/>
              <w:right w:w="105" w:type="dxa"/>
            </w:tcMar>
            <w:vAlign w:val="center"/>
          </w:tcPr>
          <w:p w14:paraId="3B7D3CE6"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r w:rsidR="00D17230" w14:paraId="72643686" w14:textId="77777777" w:rsidTr="00DF3A70">
        <w:trPr>
          <w:trHeight w:val="210"/>
        </w:trPr>
        <w:tc>
          <w:tcPr>
            <w:tcW w:w="915" w:type="dxa"/>
            <w:tcMar>
              <w:left w:w="105" w:type="dxa"/>
              <w:right w:w="105" w:type="dxa"/>
            </w:tcMar>
            <w:vAlign w:val="center"/>
          </w:tcPr>
          <w:p w14:paraId="7090963F"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60</w:t>
            </w:r>
          </w:p>
        </w:tc>
        <w:tc>
          <w:tcPr>
            <w:tcW w:w="3810" w:type="dxa"/>
            <w:tcMar>
              <w:left w:w="105" w:type="dxa"/>
              <w:right w:w="105" w:type="dxa"/>
            </w:tcMar>
            <w:vAlign w:val="bottom"/>
          </w:tcPr>
          <w:p w14:paraId="75E0F228"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Tutor (resource only)</w:t>
            </w:r>
          </w:p>
        </w:tc>
        <w:tc>
          <w:tcPr>
            <w:tcW w:w="735" w:type="dxa"/>
            <w:tcMar>
              <w:left w:w="105" w:type="dxa"/>
              <w:right w:w="105" w:type="dxa"/>
            </w:tcMar>
            <w:vAlign w:val="center"/>
          </w:tcPr>
          <w:p w14:paraId="51B6F1B9"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w:t>
            </w:r>
          </w:p>
        </w:tc>
      </w:tr>
      <w:tr w:rsidR="00D17230" w14:paraId="15808321" w14:textId="77777777" w:rsidTr="00DF3A70">
        <w:trPr>
          <w:trHeight w:val="210"/>
        </w:trPr>
        <w:tc>
          <w:tcPr>
            <w:tcW w:w="915" w:type="dxa"/>
            <w:tcMar>
              <w:left w:w="105" w:type="dxa"/>
              <w:right w:w="105" w:type="dxa"/>
            </w:tcMar>
            <w:vAlign w:val="center"/>
          </w:tcPr>
          <w:p w14:paraId="098C973D"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199</w:t>
            </w:r>
          </w:p>
        </w:tc>
        <w:tc>
          <w:tcPr>
            <w:tcW w:w="3810" w:type="dxa"/>
            <w:tcMar>
              <w:left w:w="105" w:type="dxa"/>
              <w:right w:w="105" w:type="dxa"/>
            </w:tcMar>
            <w:vAlign w:val="bottom"/>
          </w:tcPr>
          <w:p w14:paraId="7192A9A4" w14:textId="77777777" w:rsidR="00D17230" w:rsidRDefault="00432E63">
            <w:pP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Yearbook</w:t>
            </w:r>
          </w:p>
        </w:tc>
        <w:tc>
          <w:tcPr>
            <w:tcW w:w="735" w:type="dxa"/>
            <w:tcMar>
              <w:left w:w="105" w:type="dxa"/>
              <w:right w:w="105" w:type="dxa"/>
            </w:tcMar>
            <w:vAlign w:val="center"/>
          </w:tcPr>
          <w:p w14:paraId="2282F868" w14:textId="77777777" w:rsidR="00D17230" w:rsidRDefault="00432E63">
            <w:pPr>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w:t>
            </w:r>
          </w:p>
        </w:tc>
      </w:tr>
    </w:tbl>
    <w:p w14:paraId="7E333831" w14:textId="77777777" w:rsidR="00D17230" w:rsidRDefault="00D17230">
      <w:pPr>
        <w:sectPr w:rsidR="00D17230">
          <w:type w:val="continuous"/>
          <w:pgSz w:w="12240" w:h="15840"/>
          <w:pgMar w:top="936" w:right="994" w:bottom="720" w:left="1080" w:header="0" w:footer="288" w:gutter="0"/>
          <w:cols w:space="720"/>
          <w:titlePg/>
        </w:sectPr>
      </w:pPr>
    </w:p>
    <w:p w14:paraId="0DFF9A47" w14:textId="77777777" w:rsidR="00D17230" w:rsidRDefault="00D17230">
      <w:pPr>
        <w:tabs>
          <w:tab w:val="left" w:pos="288"/>
          <w:tab w:val="left" w:pos="720"/>
          <w:tab w:val="left" w:pos="1080"/>
          <w:tab w:val="left" w:pos="1530"/>
          <w:tab w:val="left" w:pos="5040"/>
          <w:tab w:val="left" w:pos="6390"/>
          <w:tab w:val="left" w:pos="7650"/>
          <w:tab w:val="left" w:pos="9000"/>
        </w:tabs>
        <w:rPr>
          <w:rFonts w:ascii="Times New Roman" w:hAnsi="Times New Roman"/>
          <w:sz w:val="16"/>
          <w:szCs w:val="16"/>
        </w:rPr>
        <w:sectPr w:rsidR="00D17230">
          <w:type w:val="continuous"/>
          <w:pgSz w:w="12240" w:h="15840"/>
          <w:pgMar w:top="360" w:right="360" w:bottom="360" w:left="360" w:header="0" w:footer="288" w:gutter="0"/>
          <w:cols w:num="2" w:space="720" w:equalWidth="0">
            <w:col w:w="5400" w:space="720"/>
            <w:col w:w="5400" w:space="0"/>
          </w:cols>
        </w:sectPr>
      </w:pPr>
    </w:p>
    <w:p w14:paraId="21CE4D9E" w14:textId="77777777" w:rsidR="00D17230" w:rsidRDefault="00432E63">
      <w:pPr>
        <w:pStyle w:val="Heading1"/>
      </w:pPr>
      <w:bookmarkStart w:id="18" w:name="_heading=h.rxyb7868qlia" w:colFirst="0" w:colLast="0"/>
      <w:bookmarkEnd w:id="18"/>
      <w:r>
        <w:lastRenderedPageBreak/>
        <w:t>Frequently Asked Questions</w:t>
      </w:r>
      <w:r>
        <w:tab/>
      </w:r>
    </w:p>
    <w:p w14:paraId="0284663E" w14:textId="77777777" w:rsidR="00D17230" w:rsidRDefault="00D17230"/>
    <w:p w14:paraId="2C5302B6" w14:textId="77777777" w:rsidR="00D17230" w:rsidRDefault="00432E63">
      <w:pPr>
        <w:tabs>
          <w:tab w:val="left" w:pos="9948"/>
        </w:tabs>
        <w:rPr>
          <w:b/>
          <w:color w:val="000000"/>
        </w:rPr>
      </w:pPr>
      <w:r>
        <w:rPr>
          <w:b/>
          <w:color w:val="000000"/>
        </w:rPr>
        <w:t>Who is required to report?</w:t>
      </w:r>
    </w:p>
    <w:p w14:paraId="079BBDB7" w14:textId="77777777" w:rsidR="00D17230" w:rsidRDefault="00432E63">
      <w:pPr>
        <w:tabs>
          <w:tab w:val="left" w:pos="9948"/>
        </w:tabs>
        <w:rPr>
          <w:b/>
          <w:color w:val="000000"/>
        </w:rPr>
      </w:pPr>
      <w:r>
        <w:rPr>
          <w:color w:val="000000"/>
        </w:rPr>
        <w:t>All districts are required to annually report this information to DEED.</w:t>
      </w:r>
    </w:p>
    <w:p w14:paraId="7CC9C56E" w14:textId="77777777" w:rsidR="00D17230" w:rsidRDefault="00D17230">
      <w:pPr>
        <w:tabs>
          <w:tab w:val="left" w:pos="9948"/>
        </w:tabs>
        <w:rPr>
          <w:color w:val="000000"/>
        </w:rPr>
      </w:pPr>
    </w:p>
    <w:p w14:paraId="63A816C1" w14:textId="77777777" w:rsidR="00D17230" w:rsidRDefault="00432E63">
      <w:pPr>
        <w:tabs>
          <w:tab w:val="left" w:pos="9948"/>
        </w:tabs>
        <w:rPr>
          <w:b/>
          <w:color w:val="000000"/>
        </w:rPr>
      </w:pPr>
      <w:r>
        <w:rPr>
          <w:b/>
          <w:color w:val="000000"/>
        </w:rPr>
        <w:t xml:space="preserve">For this data collection, what is the definition of a vacancy? </w:t>
      </w:r>
    </w:p>
    <w:p w14:paraId="427DC573" w14:textId="77777777" w:rsidR="00D17230" w:rsidRDefault="00432E63">
      <w:pPr>
        <w:tabs>
          <w:tab w:val="left" w:pos="9948"/>
        </w:tabs>
        <w:rPr>
          <w:color w:val="000000"/>
        </w:rPr>
      </w:pPr>
      <w:r>
        <w:rPr>
          <w:color w:val="000000"/>
        </w:rPr>
        <w:t xml:space="preserve">A vacancy is an unoccupied certified position identified by the district for the current school year.  The vacancy may be the result of a new position created because of increased enrollment; a position abandoned by a contracted, certified educator; or a position that was advertised but did not attract a candidate that met the district’s requirements or needs.  For the purpose of this data collection, a position is also considered vacant if the educator holding a position has an expired Alaska teaching certificate on the first day of school or is in the process of applying </w:t>
      </w:r>
      <w:r w:rsidRPr="008B6898">
        <w:t xml:space="preserve">(inProgress, not submitted application status) </w:t>
      </w:r>
      <w:r>
        <w:rPr>
          <w:color w:val="000000"/>
        </w:rPr>
        <w:t xml:space="preserve">for certification with the Alaska Department of Education &amp; Early Development. </w:t>
      </w:r>
    </w:p>
    <w:p w14:paraId="6E0CB6B9" w14:textId="77777777" w:rsidR="00D17230" w:rsidRDefault="00D17230">
      <w:pPr>
        <w:tabs>
          <w:tab w:val="left" w:pos="9948"/>
        </w:tabs>
        <w:rPr>
          <w:color w:val="000000"/>
        </w:rPr>
      </w:pPr>
    </w:p>
    <w:p w14:paraId="78CAD143" w14:textId="77777777" w:rsidR="00D17230" w:rsidRDefault="00432E63">
      <w:pPr>
        <w:tabs>
          <w:tab w:val="left" w:pos="9948"/>
        </w:tabs>
        <w:rPr>
          <w:b/>
          <w:color w:val="000000"/>
        </w:rPr>
      </w:pPr>
      <w:r>
        <w:rPr>
          <w:b/>
          <w:color w:val="000000"/>
        </w:rPr>
        <w:t xml:space="preserve">If a position is filled, but the educator hired for the position is on leave, does the district need to report this position in this data collection? </w:t>
      </w:r>
      <w:r>
        <w:rPr>
          <w:color w:val="000000"/>
        </w:rPr>
        <w:t>No.</w:t>
      </w:r>
      <w:r>
        <w:rPr>
          <w:color w:val="000000"/>
        </w:rPr>
        <w:tab/>
      </w:r>
    </w:p>
    <w:p w14:paraId="17CAF380" w14:textId="77777777" w:rsidR="00D17230" w:rsidRDefault="00432E63">
      <w:pPr>
        <w:tabs>
          <w:tab w:val="left" w:pos="9948"/>
        </w:tabs>
        <w:rPr>
          <w:b/>
          <w:color w:val="000000"/>
        </w:rPr>
      </w:pPr>
      <w:r>
        <w:rPr>
          <w:b/>
          <w:color w:val="000000"/>
        </w:rPr>
        <w:t xml:space="preserve">What is the first day of school? </w:t>
      </w:r>
    </w:p>
    <w:p w14:paraId="5FEC283A" w14:textId="77777777" w:rsidR="00D17230" w:rsidRDefault="00432E63">
      <w:pPr>
        <w:tabs>
          <w:tab w:val="left" w:pos="9948"/>
        </w:tabs>
        <w:rPr>
          <w:color w:val="000000"/>
        </w:rPr>
      </w:pPr>
      <w:r>
        <w:rPr>
          <w:color w:val="000000"/>
        </w:rPr>
        <w:t xml:space="preserve">The first day of school is the first day that a certified educator would be required to report to work.  For teachers, it would be the first day that they are contractually obligated to report.  </w:t>
      </w:r>
    </w:p>
    <w:p w14:paraId="01D011CA" w14:textId="77777777" w:rsidR="00D17230" w:rsidRDefault="00432E63">
      <w:pPr>
        <w:spacing w:after="160" w:line="259" w:lineRule="auto"/>
        <w:rPr>
          <w:color w:val="000000"/>
        </w:rPr>
      </w:pPr>
      <w:r>
        <w:br w:type="page"/>
      </w:r>
    </w:p>
    <w:p w14:paraId="26472842" w14:textId="77777777" w:rsidR="00D17230" w:rsidRDefault="00432E63">
      <w:pPr>
        <w:pStyle w:val="Heading1"/>
      </w:pPr>
      <w:bookmarkStart w:id="19" w:name="_heading=h.ad8zud3kudr1" w:colFirst="0" w:colLast="0"/>
      <w:bookmarkEnd w:id="19"/>
      <w:r>
        <w:lastRenderedPageBreak/>
        <w:t>DEED Contacts</w:t>
      </w:r>
    </w:p>
    <w:p w14:paraId="12E03676" w14:textId="77777777" w:rsidR="00D17230" w:rsidRDefault="00432E63">
      <w:pPr>
        <w:spacing w:after="120"/>
        <w:rPr>
          <w:b/>
        </w:rPr>
      </w:pPr>
      <w:r>
        <w:rPr>
          <w:b/>
        </w:rPr>
        <w:t>Questions relating to the content of this collection should go to:</w:t>
      </w:r>
    </w:p>
    <w:p w14:paraId="3E96061D" w14:textId="409F9EC0" w:rsidR="00D17230" w:rsidRDefault="00BC3399">
      <w:pPr>
        <w:rPr>
          <w:color w:val="000000"/>
        </w:rPr>
      </w:pPr>
      <w:r>
        <w:rPr>
          <w:color w:val="000000"/>
        </w:rPr>
        <w:t>Simone Sanders</w:t>
      </w:r>
    </w:p>
    <w:p w14:paraId="1C7557AF" w14:textId="60EF2D36" w:rsidR="00D17230" w:rsidRDefault="00432E63">
      <w:pPr>
        <w:rPr>
          <w:color w:val="000000"/>
        </w:rPr>
      </w:pPr>
      <w:r>
        <w:rPr>
          <w:color w:val="000000"/>
        </w:rPr>
        <w:t>Education Administrator</w:t>
      </w:r>
    </w:p>
    <w:p w14:paraId="5CB1A38C" w14:textId="5CB270B7" w:rsidR="00D17230" w:rsidRDefault="00881A30">
      <w:pPr>
        <w:rPr>
          <w:color w:val="000000"/>
        </w:rPr>
      </w:pPr>
      <w:r>
        <w:rPr>
          <w:color w:val="000000"/>
        </w:rPr>
        <w:t xml:space="preserve">(907) </w:t>
      </w:r>
      <w:r w:rsidR="00BC3399">
        <w:rPr>
          <w:color w:val="000000"/>
        </w:rPr>
        <w:t>269-0161</w:t>
      </w:r>
    </w:p>
    <w:p w14:paraId="25DC1CEF" w14:textId="18AE64B1" w:rsidR="00D17230" w:rsidRDefault="00BC3399">
      <w:pPr>
        <w:rPr>
          <w:color w:val="0000FF"/>
          <w:u w:val="single"/>
        </w:rPr>
      </w:pPr>
      <w:hyperlink r:id="rId18" w:history="1">
        <w:r w:rsidRPr="00E544B9">
          <w:rPr>
            <w:rStyle w:val="Hyperlink"/>
          </w:rPr>
          <w:t>simone.sanders@alaska.gov</w:t>
        </w:r>
      </w:hyperlink>
    </w:p>
    <w:p w14:paraId="084EC5F5" w14:textId="77777777" w:rsidR="00D17230" w:rsidRDefault="00D17230">
      <w:pPr>
        <w:rPr>
          <w:color w:val="0000FF"/>
          <w:sz w:val="20"/>
          <w:u w:val="single"/>
        </w:rPr>
      </w:pPr>
    </w:p>
    <w:p w14:paraId="510D0645" w14:textId="77777777" w:rsidR="00D17230" w:rsidRDefault="00D17230">
      <w:pPr>
        <w:rPr>
          <w:color w:val="0000FF"/>
          <w:u w:val="single"/>
        </w:rPr>
      </w:pPr>
    </w:p>
    <w:p w14:paraId="7BB65CBB" w14:textId="77777777" w:rsidR="00D17230" w:rsidRDefault="00432E63">
      <w:pPr>
        <w:spacing w:after="120"/>
        <w:rPr>
          <w:b/>
        </w:rPr>
      </w:pPr>
      <w:r>
        <w:rPr>
          <w:b/>
        </w:rPr>
        <w:t>Questions relating to the submission of this collection should go to:</w:t>
      </w:r>
    </w:p>
    <w:p w14:paraId="3BA1B3AF" w14:textId="51B2002E" w:rsidR="00D60DFC" w:rsidRPr="00D60DFC" w:rsidRDefault="00BC3399" w:rsidP="00D60DFC">
      <w:r>
        <w:t>Tasha Bailey</w:t>
      </w:r>
    </w:p>
    <w:p w14:paraId="75345A46" w14:textId="0C421264" w:rsidR="00D17230" w:rsidRDefault="00BC3399">
      <w:r>
        <w:t>Data Manager</w:t>
      </w:r>
    </w:p>
    <w:p w14:paraId="7478201E" w14:textId="47B6F5C9" w:rsidR="00D17230" w:rsidRDefault="00881A30">
      <w:r>
        <w:t xml:space="preserve">(907) </w:t>
      </w:r>
      <w:r w:rsidR="00432E63">
        <w:t>465-</w:t>
      </w:r>
      <w:r w:rsidR="00BC3399">
        <w:t>2884</w:t>
      </w:r>
    </w:p>
    <w:p w14:paraId="410DE9B3" w14:textId="1F46DFFB" w:rsidR="00BC3399" w:rsidRDefault="00BC3399">
      <w:hyperlink r:id="rId19" w:history="1">
        <w:r w:rsidRPr="00E544B9">
          <w:rPr>
            <w:rStyle w:val="Hyperlink"/>
          </w:rPr>
          <w:t>tasha.bailey@alaska.gov</w:t>
        </w:r>
      </w:hyperlink>
      <w:r>
        <w:t xml:space="preserve"> </w:t>
      </w:r>
    </w:p>
    <w:p w14:paraId="3F75264B" w14:textId="72A2C5B7" w:rsidR="00D17230" w:rsidRDefault="00BC3399">
      <w:pPr>
        <w:rPr>
          <w:color w:val="0000FF"/>
        </w:rPr>
      </w:pPr>
      <w:r>
        <w:rPr>
          <w:color w:val="0000FF"/>
        </w:rPr>
        <w:t xml:space="preserve"> </w:t>
      </w:r>
    </w:p>
    <w:p w14:paraId="1A1DBF51" w14:textId="77777777" w:rsidR="00BC3399" w:rsidRDefault="00BC3399">
      <w:pPr>
        <w:rPr>
          <w:color w:val="0000FF"/>
        </w:rPr>
      </w:pPr>
    </w:p>
    <w:p w14:paraId="1C17BBED" w14:textId="77777777" w:rsidR="00BC3399" w:rsidRPr="00BC3399" w:rsidRDefault="00BC3399">
      <w:pPr>
        <w:rPr>
          <w:color w:val="0000FF"/>
        </w:rPr>
      </w:pPr>
    </w:p>
    <w:p w14:paraId="0C4AEDC8" w14:textId="45C9F148" w:rsidR="00D17230" w:rsidRDefault="00D17230">
      <w:pPr>
        <w:spacing w:after="160" w:line="259" w:lineRule="auto"/>
        <w:rPr>
          <w:rFonts w:eastAsia="Calibri" w:cs="Calibri"/>
          <w:color w:val="000000"/>
          <w:szCs w:val="24"/>
        </w:rPr>
      </w:pPr>
    </w:p>
    <w:sectPr w:rsidR="00D17230">
      <w:pgSz w:w="12240" w:h="15840"/>
      <w:pgMar w:top="108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FA617" w14:textId="77777777" w:rsidR="00AA43E8" w:rsidRDefault="00AA43E8">
      <w:r>
        <w:separator/>
      </w:r>
    </w:p>
  </w:endnote>
  <w:endnote w:type="continuationSeparator" w:id="0">
    <w:p w14:paraId="26C977B2" w14:textId="77777777" w:rsidR="00AA43E8" w:rsidRDefault="00AA4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AAA54882-DABD-4AA0-A374-494EB9F5F38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37DA9D7-9809-4BB7-ACB2-4F13864F9152}"/>
    <w:embedBold r:id="rId3" w:fontKey="{5BEF2833-A23D-4346-AF18-2981F5152666}"/>
    <w:embedItalic r:id="rId4" w:fontKey="{11F119D7-7B0A-46F9-B25C-3AB8DAC3F715}"/>
  </w:font>
  <w:font w:name="Calibri Light">
    <w:panose1 w:val="020F0302020204030204"/>
    <w:charset w:val="00"/>
    <w:family w:val="swiss"/>
    <w:pitch w:val="variable"/>
    <w:sig w:usb0="E4002EFF" w:usb1="C200247B" w:usb2="00000009" w:usb3="00000000" w:csb0="000001FF" w:csb1="00000000"/>
    <w:embedRegular r:id="rId5" w:fontKey="{59A18F26-4E3D-4697-8607-B9559A2A1071}"/>
  </w:font>
  <w:font w:name="Palatino">
    <w:altName w:val="Palatino Linotype"/>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6" w:fontKey="{E434686D-64EC-4F25-A26C-3279566898D6}"/>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F2AA464D-2E10-4DAE-B70B-B21B7C45EBBE}"/>
    <w:embedItalic r:id="rId8" w:fontKey="{05D1E33D-D901-440C-8FD4-F623211EF9B6}"/>
  </w:font>
  <w:font w:name="Arial Narrow">
    <w:panose1 w:val="020B0606020202030204"/>
    <w:charset w:val="00"/>
    <w:family w:val="swiss"/>
    <w:pitch w:val="variable"/>
    <w:sig w:usb0="00000287" w:usb1="00000800" w:usb2="00000000" w:usb3="00000000" w:csb0="0000009F" w:csb1="00000000"/>
    <w:embedRegular r:id="rId9" w:fontKey="{6FA18287-3270-4DD9-A610-0B6EB61D9B01}"/>
    <w:embedBold r:id="rId10" w:fontKey="{4AE5B4FD-EA37-425A-AA3B-6575A55E1A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C42E6" w14:textId="77777777" w:rsidR="00D17230" w:rsidRDefault="00D17230">
    <w:pPr>
      <w:pBdr>
        <w:top w:val="nil"/>
        <w:left w:val="nil"/>
        <w:bottom w:val="nil"/>
        <w:right w:val="nil"/>
        <w:between w:val="nil"/>
      </w:pBdr>
      <w:tabs>
        <w:tab w:val="center" w:pos="4680"/>
        <w:tab w:val="right" w:pos="9360"/>
      </w:tabs>
      <w:rPr>
        <w:rFonts w:eastAsia="Calibri" w:cs="Calibri"/>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08C2D" w14:textId="43F62D95" w:rsidR="008B6898" w:rsidRDefault="00432E63" w:rsidP="00DF3A70">
    <w:pPr>
      <w:pBdr>
        <w:top w:val="nil"/>
        <w:left w:val="nil"/>
        <w:bottom w:val="nil"/>
        <w:right w:val="nil"/>
        <w:between w:val="nil"/>
      </w:pBdr>
      <w:tabs>
        <w:tab w:val="center" w:pos="4680"/>
        <w:tab w:val="right" w:pos="9360"/>
      </w:tabs>
      <w:rPr>
        <w:rFonts w:eastAsia="Calibri" w:cs="Calibri"/>
        <w:color w:val="000000"/>
        <w:sz w:val="18"/>
        <w:szCs w:val="18"/>
      </w:rPr>
    </w:pPr>
    <w:r>
      <w:rPr>
        <w:rFonts w:eastAsia="Calibri" w:cs="Calibri"/>
        <w:color w:val="000000"/>
        <w:sz w:val="18"/>
        <w:szCs w:val="18"/>
      </w:rPr>
      <w:t>Form #05-2</w:t>
    </w:r>
    <w:r w:rsidR="008B6898">
      <w:rPr>
        <w:rFonts w:eastAsia="Calibri" w:cs="Calibri"/>
        <w:color w:val="000000"/>
        <w:sz w:val="18"/>
        <w:szCs w:val="18"/>
      </w:rPr>
      <w:t>7-</w:t>
    </w:r>
    <w:r w:rsidR="002770B7">
      <w:rPr>
        <w:rFonts w:eastAsia="Calibri" w:cs="Calibri"/>
        <w:color w:val="000000"/>
        <w:sz w:val="18"/>
        <w:szCs w:val="18"/>
      </w:rPr>
      <w:t>008</w:t>
    </w:r>
  </w:p>
  <w:p w14:paraId="7ABC4351" w14:textId="7BC97CAA" w:rsidR="00D17230" w:rsidRDefault="00432E63" w:rsidP="00DF3A70">
    <w:pPr>
      <w:pBdr>
        <w:top w:val="nil"/>
        <w:left w:val="nil"/>
        <w:bottom w:val="nil"/>
        <w:right w:val="nil"/>
        <w:between w:val="nil"/>
      </w:pBdr>
      <w:tabs>
        <w:tab w:val="center" w:pos="4680"/>
        <w:tab w:val="right" w:pos="9360"/>
      </w:tabs>
      <w:rPr>
        <w:rFonts w:eastAsia="Calibri" w:cs="Calibri"/>
        <w:color w:val="000000"/>
        <w:sz w:val="18"/>
        <w:szCs w:val="18"/>
      </w:rPr>
    </w:pPr>
    <w:r>
      <w:rPr>
        <w:rFonts w:eastAsia="Calibri" w:cs="Calibri"/>
        <w:color w:val="000000"/>
        <w:sz w:val="18"/>
        <w:szCs w:val="18"/>
      </w:rPr>
      <w:t>Alaska Department of Education &amp; Early Development</w:t>
    </w:r>
    <w:r w:rsidR="001C7C9F">
      <w:rPr>
        <w:rFonts w:eastAsia="Calibri" w:cs="Calibri"/>
        <w:color w:val="000000"/>
        <w:sz w:val="18"/>
        <w:szCs w:val="18"/>
      </w:rPr>
      <w:tab/>
    </w:r>
    <w:r w:rsidR="00DF3A70">
      <w:rPr>
        <w:rFonts w:eastAsia="Calibri" w:cs="Calibri"/>
        <w:color w:val="000000"/>
        <w:sz w:val="18"/>
        <w:szCs w:val="18"/>
      </w:rPr>
      <w:tab/>
    </w:r>
    <w:r>
      <w:rPr>
        <w:rFonts w:eastAsia="Calibri" w:cs="Calibri"/>
        <w:color w:val="000000"/>
        <w:sz w:val="18"/>
        <w:szCs w:val="18"/>
      </w:rPr>
      <w:fldChar w:fldCharType="begin"/>
    </w:r>
    <w:r>
      <w:rPr>
        <w:rFonts w:eastAsia="Calibri" w:cs="Calibri"/>
        <w:color w:val="000000"/>
        <w:sz w:val="18"/>
        <w:szCs w:val="18"/>
      </w:rPr>
      <w:instrText>PAGE</w:instrText>
    </w:r>
    <w:r>
      <w:rPr>
        <w:rFonts w:eastAsia="Calibri" w:cs="Calibri"/>
        <w:color w:val="000000"/>
        <w:sz w:val="18"/>
        <w:szCs w:val="18"/>
      </w:rPr>
      <w:fldChar w:fldCharType="separate"/>
    </w:r>
    <w:r w:rsidR="00EC02CF">
      <w:rPr>
        <w:rFonts w:eastAsia="Calibri" w:cs="Calibri"/>
        <w:noProof/>
        <w:color w:val="000000"/>
        <w:sz w:val="18"/>
        <w:szCs w:val="18"/>
      </w:rPr>
      <w:t>2</w:t>
    </w:r>
    <w:r>
      <w:rPr>
        <w:rFonts w:eastAsia="Calibri" w:cs="Calibri"/>
        <w:color w:val="000000"/>
        <w:sz w:val="18"/>
        <w:szCs w:val="18"/>
      </w:rPr>
      <w:fldChar w:fldCharType="end"/>
    </w:r>
  </w:p>
  <w:p w14:paraId="236F687F" w14:textId="77777777" w:rsidR="00D17230" w:rsidRDefault="00D17230">
    <w:pPr>
      <w:pBdr>
        <w:top w:val="nil"/>
        <w:left w:val="nil"/>
        <w:bottom w:val="nil"/>
        <w:right w:val="nil"/>
        <w:between w:val="nil"/>
      </w:pBdr>
      <w:tabs>
        <w:tab w:val="center" w:pos="4680"/>
        <w:tab w:val="right" w:pos="9360"/>
        <w:tab w:val="center" w:pos="9360"/>
      </w:tabs>
      <w:rPr>
        <w:rFonts w:eastAsia="Calibri" w:cs="Calibri"/>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EEC0B" w14:textId="77777777" w:rsidR="00D17230" w:rsidRDefault="00432E63">
    <w:pPr>
      <w:pBdr>
        <w:top w:val="nil"/>
        <w:left w:val="nil"/>
        <w:bottom w:val="nil"/>
        <w:right w:val="nil"/>
        <w:between w:val="nil"/>
      </w:pBdr>
      <w:tabs>
        <w:tab w:val="center" w:pos="4680"/>
        <w:tab w:val="right" w:pos="9360"/>
        <w:tab w:val="left" w:pos="5292"/>
      </w:tabs>
      <w:rPr>
        <w:rFonts w:eastAsia="Calibri" w:cs="Calibri"/>
        <w:color w:val="000000"/>
        <w:sz w:val="18"/>
        <w:szCs w:val="18"/>
      </w:rPr>
    </w:pPr>
    <w:r>
      <w:rPr>
        <w:rFonts w:eastAsia="Calibri" w:cs="Calibri"/>
        <w:color w:val="000000"/>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857CA" w14:textId="77777777" w:rsidR="00AA43E8" w:rsidRDefault="00AA43E8">
      <w:r>
        <w:separator/>
      </w:r>
    </w:p>
  </w:footnote>
  <w:footnote w:type="continuationSeparator" w:id="0">
    <w:p w14:paraId="7DB7F198" w14:textId="77777777" w:rsidR="00AA43E8" w:rsidRDefault="00AA4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1B3C5" w14:textId="77777777" w:rsidR="00D17230" w:rsidRDefault="00D17230">
    <w:pPr>
      <w:pBdr>
        <w:top w:val="nil"/>
        <w:left w:val="nil"/>
        <w:bottom w:val="nil"/>
        <w:right w:val="nil"/>
        <w:between w:val="nil"/>
      </w:pBdr>
      <w:tabs>
        <w:tab w:val="center" w:pos="4680"/>
        <w:tab w:val="right" w:pos="9360"/>
      </w:tabs>
      <w:rPr>
        <w:rFonts w:eastAsia="Calibri" w:cs="Calibri"/>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C53B" w14:textId="77777777" w:rsidR="00D17230" w:rsidRDefault="00D17230">
    <w:pPr>
      <w:pBdr>
        <w:top w:val="nil"/>
        <w:left w:val="nil"/>
        <w:bottom w:val="nil"/>
        <w:right w:val="nil"/>
        <w:between w:val="nil"/>
      </w:pBdr>
      <w:tabs>
        <w:tab w:val="center" w:pos="4680"/>
        <w:tab w:val="right" w:pos="9360"/>
      </w:tabs>
      <w:rPr>
        <w:rFonts w:eastAsia="Calibri" w:cs="Calibri"/>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6789D" w14:textId="77777777" w:rsidR="00D17230" w:rsidRDefault="00D17230">
    <w:pPr>
      <w:pBdr>
        <w:top w:val="nil"/>
        <w:left w:val="nil"/>
        <w:bottom w:val="nil"/>
        <w:right w:val="nil"/>
        <w:between w:val="nil"/>
      </w:pBdr>
      <w:tabs>
        <w:tab w:val="center" w:pos="4680"/>
        <w:tab w:val="right" w:pos="9360"/>
      </w:tabs>
      <w:rPr>
        <w:rFonts w:eastAsia="Calibri" w:cs="Calibri"/>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040"/>
    <w:multiLevelType w:val="multilevel"/>
    <w:tmpl w:val="804C8C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8307E57"/>
    <w:multiLevelType w:val="multilevel"/>
    <w:tmpl w:val="2E4C628A"/>
    <w:lvl w:ilvl="0">
      <w:start w:val="1"/>
      <w:numFmt w:val="decimal"/>
      <w:pStyle w:val="ContSub"/>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E9712E7"/>
    <w:multiLevelType w:val="multilevel"/>
    <w:tmpl w:val="9BC45480"/>
    <w:lvl w:ilvl="0">
      <w:start w:val="1"/>
      <w:numFmt w:val="bullet"/>
      <w:lvlText w:val="●"/>
      <w:lvlJc w:val="left"/>
      <w:pPr>
        <w:ind w:left="702" w:hanging="360"/>
      </w:pPr>
      <w:rPr>
        <w:rFonts w:ascii="Noto Sans Symbols" w:eastAsia="Noto Sans Symbols" w:hAnsi="Noto Sans Symbols" w:cs="Noto Sans Symbols"/>
      </w:rPr>
    </w:lvl>
    <w:lvl w:ilvl="1">
      <w:start w:val="1"/>
      <w:numFmt w:val="bullet"/>
      <w:lvlText w:val="o"/>
      <w:lvlJc w:val="left"/>
      <w:pPr>
        <w:ind w:left="1422" w:hanging="360"/>
      </w:pPr>
      <w:rPr>
        <w:rFonts w:ascii="Courier New" w:eastAsia="Courier New" w:hAnsi="Courier New" w:cs="Courier New"/>
      </w:rPr>
    </w:lvl>
    <w:lvl w:ilvl="2">
      <w:start w:val="1"/>
      <w:numFmt w:val="bullet"/>
      <w:lvlText w:val="▪"/>
      <w:lvlJc w:val="left"/>
      <w:pPr>
        <w:ind w:left="2142" w:hanging="360"/>
      </w:pPr>
      <w:rPr>
        <w:rFonts w:ascii="Noto Sans Symbols" w:eastAsia="Noto Sans Symbols" w:hAnsi="Noto Sans Symbols" w:cs="Noto Sans Symbols"/>
      </w:rPr>
    </w:lvl>
    <w:lvl w:ilvl="3">
      <w:start w:val="1"/>
      <w:numFmt w:val="bullet"/>
      <w:lvlText w:val="●"/>
      <w:lvlJc w:val="left"/>
      <w:pPr>
        <w:ind w:left="2862" w:hanging="360"/>
      </w:pPr>
      <w:rPr>
        <w:rFonts w:ascii="Noto Sans Symbols" w:eastAsia="Noto Sans Symbols" w:hAnsi="Noto Sans Symbols" w:cs="Noto Sans Symbols"/>
      </w:rPr>
    </w:lvl>
    <w:lvl w:ilvl="4">
      <w:start w:val="1"/>
      <w:numFmt w:val="bullet"/>
      <w:lvlText w:val="o"/>
      <w:lvlJc w:val="left"/>
      <w:pPr>
        <w:ind w:left="3582" w:hanging="360"/>
      </w:pPr>
      <w:rPr>
        <w:rFonts w:ascii="Courier New" w:eastAsia="Courier New" w:hAnsi="Courier New" w:cs="Courier New"/>
      </w:rPr>
    </w:lvl>
    <w:lvl w:ilvl="5">
      <w:start w:val="1"/>
      <w:numFmt w:val="bullet"/>
      <w:lvlText w:val="▪"/>
      <w:lvlJc w:val="left"/>
      <w:pPr>
        <w:ind w:left="4302" w:hanging="360"/>
      </w:pPr>
      <w:rPr>
        <w:rFonts w:ascii="Noto Sans Symbols" w:eastAsia="Noto Sans Symbols" w:hAnsi="Noto Sans Symbols" w:cs="Noto Sans Symbols"/>
      </w:rPr>
    </w:lvl>
    <w:lvl w:ilvl="6">
      <w:start w:val="1"/>
      <w:numFmt w:val="bullet"/>
      <w:lvlText w:val="●"/>
      <w:lvlJc w:val="left"/>
      <w:pPr>
        <w:ind w:left="5022" w:hanging="360"/>
      </w:pPr>
      <w:rPr>
        <w:rFonts w:ascii="Noto Sans Symbols" w:eastAsia="Noto Sans Symbols" w:hAnsi="Noto Sans Symbols" w:cs="Noto Sans Symbols"/>
      </w:rPr>
    </w:lvl>
    <w:lvl w:ilvl="7">
      <w:start w:val="1"/>
      <w:numFmt w:val="bullet"/>
      <w:lvlText w:val="o"/>
      <w:lvlJc w:val="left"/>
      <w:pPr>
        <w:ind w:left="5742" w:hanging="360"/>
      </w:pPr>
      <w:rPr>
        <w:rFonts w:ascii="Courier New" w:eastAsia="Courier New" w:hAnsi="Courier New" w:cs="Courier New"/>
      </w:rPr>
    </w:lvl>
    <w:lvl w:ilvl="8">
      <w:start w:val="1"/>
      <w:numFmt w:val="bullet"/>
      <w:lvlText w:val="▪"/>
      <w:lvlJc w:val="left"/>
      <w:pPr>
        <w:ind w:left="6462" w:hanging="360"/>
      </w:pPr>
      <w:rPr>
        <w:rFonts w:ascii="Noto Sans Symbols" w:eastAsia="Noto Sans Symbols" w:hAnsi="Noto Sans Symbols" w:cs="Noto Sans Symbols"/>
      </w:rPr>
    </w:lvl>
  </w:abstractNum>
  <w:num w:numId="1" w16cid:durableId="2044018110">
    <w:abstractNumId w:val="0"/>
  </w:num>
  <w:num w:numId="2" w16cid:durableId="269510399">
    <w:abstractNumId w:val="2"/>
  </w:num>
  <w:num w:numId="3" w16cid:durableId="1607738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230"/>
    <w:rsid w:val="001C7C9F"/>
    <w:rsid w:val="002770B7"/>
    <w:rsid w:val="003224E5"/>
    <w:rsid w:val="003A41B8"/>
    <w:rsid w:val="003A7D61"/>
    <w:rsid w:val="003C22DB"/>
    <w:rsid w:val="00432E63"/>
    <w:rsid w:val="00620DB8"/>
    <w:rsid w:val="00676BC8"/>
    <w:rsid w:val="00690DAC"/>
    <w:rsid w:val="006C21E7"/>
    <w:rsid w:val="007543ED"/>
    <w:rsid w:val="00816199"/>
    <w:rsid w:val="00881A30"/>
    <w:rsid w:val="008B6898"/>
    <w:rsid w:val="00927921"/>
    <w:rsid w:val="00AA43E8"/>
    <w:rsid w:val="00B530BD"/>
    <w:rsid w:val="00BC3399"/>
    <w:rsid w:val="00C12BC4"/>
    <w:rsid w:val="00CD24FA"/>
    <w:rsid w:val="00CF540D"/>
    <w:rsid w:val="00D17230"/>
    <w:rsid w:val="00D265F7"/>
    <w:rsid w:val="00D60DFC"/>
    <w:rsid w:val="00DF3A70"/>
    <w:rsid w:val="00EC02CF"/>
    <w:rsid w:val="00FD2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62D87"/>
  <w15:docId w15:val="{398C30F0-BD02-4D05-B573-94390E6C2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620"/>
    <w:pPr>
      <w:overflowPunct w:val="0"/>
      <w:autoSpaceDE w:val="0"/>
      <w:autoSpaceDN w:val="0"/>
      <w:adjustRightInd w:val="0"/>
      <w:textAlignment w:val="baseline"/>
    </w:pPr>
    <w:rPr>
      <w:rFonts w:eastAsia="Times New Roman" w:cs="Times New Roman"/>
      <w:szCs w:val="20"/>
    </w:rPr>
  </w:style>
  <w:style w:type="paragraph" w:styleId="Heading1">
    <w:name w:val="heading 1"/>
    <w:basedOn w:val="Normal"/>
    <w:next w:val="Normal"/>
    <w:link w:val="Heading1Char"/>
    <w:uiPriority w:val="9"/>
    <w:qFormat/>
    <w:rsid w:val="00C56493"/>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040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B44F3"/>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paragraph" w:styleId="Heading7">
    <w:name w:val="heading 7"/>
    <w:basedOn w:val="Normal"/>
    <w:next w:val="Normal"/>
    <w:link w:val="Heading7Char"/>
    <w:qFormat/>
    <w:rsid w:val="00657AF1"/>
    <w:pPr>
      <w:keepNext/>
      <w:tabs>
        <w:tab w:val="left" w:pos="720"/>
        <w:tab w:val="left" w:pos="1152"/>
      </w:tabs>
      <w:ind w:right="90"/>
      <w:outlineLvl w:val="6"/>
    </w:pPr>
    <w:rPr>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657AF1"/>
    <w:pPr>
      <w:contextualSpacing/>
    </w:pPr>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rsid w:val="00657AF1"/>
    <w:rPr>
      <w:rFonts w:ascii="Times New Roman" w:eastAsia="Times New Roman" w:hAnsi="Times New Roman" w:cs="Times New Roman"/>
      <w:sz w:val="20"/>
      <w:szCs w:val="20"/>
      <w:u w:val="single"/>
    </w:rPr>
  </w:style>
  <w:style w:type="paragraph" w:customStyle="1" w:styleId="CertStaffHeading1">
    <w:name w:val="Cert Staff Heading 1"/>
    <w:basedOn w:val="Title"/>
    <w:link w:val="CertStaffHeading1Char"/>
    <w:qFormat/>
    <w:rsid w:val="00657AF1"/>
  </w:style>
  <w:style w:type="character" w:customStyle="1" w:styleId="CertStaffHeading1Char">
    <w:name w:val="Cert Staff Heading 1 Char"/>
    <w:basedOn w:val="TitleChar"/>
    <w:link w:val="CertStaffHeading1"/>
    <w:rsid w:val="00657AF1"/>
    <w:rPr>
      <w:rFonts w:asciiTheme="majorHAnsi" w:eastAsiaTheme="majorEastAsia" w:hAnsiTheme="majorHAnsi" w:cstheme="majorBidi"/>
      <w:spacing w:val="-10"/>
      <w:kern w:val="28"/>
      <w:sz w:val="56"/>
      <w:szCs w:val="56"/>
    </w:rPr>
  </w:style>
  <w:style w:type="table" w:styleId="PlainTable2">
    <w:name w:val="Plain Table 2"/>
    <w:basedOn w:val="TableNormal"/>
    <w:uiPriority w:val="42"/>
    <w:rsid w:val="00657AF1"/>
    <w:rPr>
      <w:rFonts w:ascii="Times New Roman" w:eastAsia="Times New Roman"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itleChar">
    <w:name w:val="Title Char"/>
    <w:basedOn w:val="DefaultParagraphFont"/>
    <w:link w:val="Title"/>
    <w:uiPriority w:val="10"/>
    <w:rsid w:val="00657AF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56493"/>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rsid w:val="005A3C70"/>
    <w:rPr>
      <w:color w:val="0000FF"/>
      <w:u w:val="single"/>
    </w:rPr>
  </w:style>
  <w:style w:type="paragraph" w:customStyle="1" w:styleId="font5">
    <w:name w:val="font5"/>
    <w:basedOn w:val="Normal"/>
    <w:rsid w:val="005A3C70"/>
    <w:pPr>
      <w:spacing w:before="100" w:after="100"/>
    </w:pPr>
    <w:rPr>
      <w:color w:val="FF0000"/>
      <w:sz w:val="20"/>
    </w:rPr>
  </w:style>
  <w:style w:type="table" w:styleId="TableGrid">
    <w:name w:val="Table Grid"/>
    <w:basedOn w:val="TableNormal"/>
    <w:uiPriority w:val="39"/>
    <w:rsid w:val="005A3C70"/>
    <w:pPr>
      <w:overflowPunct w:val="0"/>
      <w:autoSpaceDE w:val="0"/>
      <w:autoSpaceDN w:val="0"/>
      <w:adjustRightInd w:val="0"/>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3C70"/>
    <w:pPr>
      <w:ind w:left="720"/>
      <w:contextualSpacing/>
    </w:pPr>
  </w:style>
  <w:style w:type="paragraph" w:styleId="TOCHeading">
    <w:name w:val="TOC Heading"/>
    <w:basedOn w:val="Heading1"/>
    <w:next w:val="Normal"/>
    <w:uiPriority w:val="39"/>
    <w:unhideWhenUsed/>
    <w:qFormat/>
    <w:rsid w:val="00D90409"/>
    <w:pPr>
      <w:overflowPunct/>
      <w:autoSpaceDE/>
      <w:autoSpaceDN/>
      <w:adjustRightInd/>
      <w:spacing w:line="259" w:lineRule="auto"/>
      <w:textAlignment w:val="auto"/>
      <w:outlineLvl w:val="9"/>
    </w:pPr>
  </w:style>
  <w:style w:type="paragraph" w:styleId="TOC1">
    <w:name w:val="toc 1"/>
    <w:basedOn w:val="Normal"/>
    <w:next w:val="Normal"/>
    <w:autoRedefine/>
    <w:uiPriority w:val="39"/>
    <w:unhideWhenUsed/>
    <w:rsid w:val="00D90409"/>
    <w:pPr>
      <w:spacing w:after="100"/>
    </w:pPr>
  </w:style>
  <w:style w:type="character" w:customStyle="1" w:styleId="Heading2Char">
    <w:name w:val="Heading 2 Char"/>
    <w:basedOn w:val="DefaultParagraphFont"/>
    <w:link w:val="Heading2"/>
    <w:uiPriority w:val="9"/>
    <w:rsid w:val="00D90409"/>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C3781D"/>
    <w:pPr>
      <w:spacing w:after="100"/>
      <w:ind w:left="240"/>
    </w:pPr>
  </w:style>
  <w:style w:type="paragraph" w:styleId="BodyText">
    <w:name w:val="Body Text"/>
    <w:basedOn w:val="Normal"/>
    <w:link w:val="BodyTextChar"/>
    <w:rsid w:val="00727B14"/>
    <w:rPr>
      <w:rFonts w:ascii="Palatino" w:hAnsi="Palatino"/>
      <w:sz w:val="20"/>
    </w:rPr>
  </w:style>
  <w:style w:type="character" w:customStyle="1" w:styleId="BodyTextChar">
    <w:name w:val="Body Text Char"/>
    <w:basedOn w:val="DefaultParagraphFont"/>
    <w:link w:val="BodyText"/>
    <w:rsid w:val="00727B14"/>
    <w:rPr>
      <w:rFonts w:ascii="Palatino" w:eastAsia="Times New Roman" w:hAnsi="Palatino" w:cs="Times New Roman"/>
      <w:sz w:val="20"/>
      <w:szCs w:val="20"/>
    </w:rPr>
  </w:style>
  <w:style w:type="paragraph" w:customStyle="1" w:styleId="ContSub">
    <w:name w:val="ContSub"/>
    <w:basedOn w:val="Normal"/>
    <w:link w:val="ContSubChar"/>
    <w:rsid w:val="00727B14"/>
    <w:pPr>
      <w:numPr>
        <w:numId w:val="3"/>
      </w:numPr>
      <w:tabs>
        <w:tab w:val="left" w:pos="720"/>
        <w:tab w:val="left" w:pos="1080"/>
        <w:tab w:val="left" w:pos="1886"/>
      </w:tabs>
    </w:pPr>
    <w:rPr>
      <w:b/>
      <w:color w:val="008000"/>
      <w:sz w:val="20"/>
    </w:rPr>
  </w:style>
  <w:style w:type="character" w:customStyle="1" w:styleId="ContSubChar">
    <w:name w:val="ContSub Char"/>
    <w:basedOn w:val="DefaultParagraphFont"/>
    <w:link w:val="ContSub"/>
    <w:rsid w:val="00727B14"/>
    <w:rPr>
      <w:rFonts w:ascii="Times New Roman" w:eastAsia="Times New Roman" w:hAnsi="Times New Roman" w:cs="Times New Roman"/>
      <w:b/>
      <w:color w:val="008000"/>
      <w:sz w:val="20"/>
      <w:szCs w:val="20"/>
    </w:rPr>
  </w:style>
  <w:style w:type="character" w:styleId="FollowedHyperlink">
    <w:name w:val="FollowedHyperlink"/>
    <w:basedOn w:val="DefaultParagraphFont"/>
    <w:uiPriority w:val="99"/>
    <w:semiHidden/>
    <w:unhideWhenUsed/>
    <w:rsid w:val="0034506B"/>
    <w:rPr>
      <w:color w:val="954F72" w:themeColor="followedHyperlink"/>
      <w:u w:val="single"/>
    </w:rPr>
  </w:style>
  <w:style w:type="character" w:styleId="CommentReference">
    <w:name w:val="annotation reference"/>
    <w:basedOn w:val="DefaultParagraphFont"/>
    <w:uiPriority w:val="99"/>
    <w:semiHidden/>
    <w:unhideWhenUsed/>
    <w:rsid w:val="00FE0DCD"/>
    <w:rPr>
      <w:sz w:val="16"/>
      <w:szCs w:val="16"/>
    </w:rPr>
  </w:style>
  <w:style w:type="paragraph" w:styleId="CommentText">
    <w:name w:val="annotation text"/>
    <w:basedOn w:val="Normal"/>
    <w:link w:val="CommentTextChar"/>
    <w:uiPriority w:val="99"/>
    <w:semiHidden/>
    <w:unhideWhenUsed/>
    <w:rsid w:val="00FE0DCD"/>
    <w:rPr>
      <w:sz w:val="20"/>
    </w:rPr>
  </w:style>
  <w:style w:type="character" w:customStyle="1" w:styleId="CommentTextChar">
    <w:name w:val="Comment Text Char"/>
    <w:basedOn w:val="DefaultParagraphFont"/>
    <w:link w:val="CommentText"/>
    <w:uiPriority w:val="99"/>
    <w:semiHidden/>
    <w:rsid w:val="00FE0D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E0DCD"/>
    <w:rPr>
      <w:b/>
      <w:bCs/>
    </w:rPr>
  </w:style>
  <w:style w:type="character" w:customStyle="1" w:styleId="CommentSubjectChar">
    <w:name w:val="Comment Subject Char"/>
    <w:basedOn w:val="CommentTextChar"/>
    <w:link w:val="CommentSubject"/>
    <w:uiPriority w:val="99"/>
    <w:semiHidden/>
    <w:rsid w:val="00FE0DC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E0D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DCD"/>
    <w:rPr>
      <w:rFonts w:ascii="Segoe UI" w:eastAsia="Times New Roman" w:hAnsi="Segoe UI" w:cs="Segoe UI"/>
      <w:sz w:val="18"/>
      <w:szCs w:val="18"/>
    </w:rPr>
  </w:style>
  <w:style w:type="paragraph" w:styleId="Header">
    <w:name w:val="header"/>
    <w:basedOn w:val="Normal"/>
    <w:link w:val="HeaderChar"/>
    <w:uiPriority w:val="99"/>
    <w:unhideWhenUsed/>
    <w:rsid w:val="00E61FAA"/>
    <w:pPr>
      <w:tabs>
        <w:tab w:val="center" w:pos="4680"/>
        <w:tab w:val="right" w:pos="9360"/>
      </w:tabs>
    </w:pPr>
  </w:style>
  <w:style w:type="character" w:customStyle="1" w:styleId="HeaderChar">
    <w:name w:val="Header Char"/>
    <w:basedOn w:val="DefaultParagraphFont"/>
    <w:link w:val="Header"/>
    <w:uiPriority w:val="99"/>
    <w:rsid w:val="00E61FA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61FAA"/>
    <w:pPr>
      <w:tabs>
        <w:tab w:val="center" w:pos="4680"/>
        <w:tab w:val="right" w:pos="9360"/>
      </w:tabs>
    </w:pPr>
  </w:style>
  <w:style w:type="character" w:customStyle="1" w:styleId="FooterChar">
    <w:name w:val="Footer Char"/>
    <w:basedOn w:val="DefaultParagraphFont"/>
    <w:link w:val="Footer"/>
    <w:uiPriority w:val="99"/>
    <w:rsid w:val="00E61FAA"/>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rsid w:val="009B44F3"/>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9B44F3"/>
    <w:pPr>
      <w:spacing w:after="100"/>
      <w:ind w:left="480"/>
    </w:pPr>
  </w:style>
  <w:style w:type="character" w:styleId="PageNumber">
    <w:name w:val="page number"/>
    <w:basedOn w:val="DefaultParagraphFont"/>
    <w:rsid w:val="00C56493"/>
  </w:style>
  <w:style w:type="paragraph" w:customStyle="1" w:styleId="xl36">
    <w:name w:val="xl36"/>
    <w:basedOn w:val="Normal"/>
    <w:rsid w:val="00C56493"/>
    <w:pPr>
      <w:pBdr>
        <w:left w:val="single" w:sz="6" w:space="0" w:color="auto"/>
        <w:bottom w:val="single" w:sz="6" w:space="0" w:color="auto"/>
        <w:right w:val="single" w:sz="6" w:space="0" w:color="auto"/>
      </w:pBdr>
      <w:spacing w:before="100" w:after="100"/>
    </w:pPr>
    <w:rPr>
      <w:rFonts w:ascii="Arial" w:hAnsi="Arial"/>
      <w:sz w:val="19"/>
    </w:rPr>
  </w:style>
  <w:style w:type="character" w:styleId="UnresolvedMention">
    <w:name w:val="Unresolved Mention"/>
    <w:basedOn w:val="DefaultParagraphFont"/>
    <w:uiPriority w:val="99"/>
    <w:semiHidden/>
    <w:unhideWhenUsed/>
    <w:rsid w:val="0008236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rPr>
      <w:rFonts w:ascii="Times New Roman" w:eastAsia="Times New Roman" w:hAnsi="Times New Roman" w:cs="Times New Roman"/>
      <w:sz w:val="20"/>
      <w:szCs w:val="20"/>
    </w:rPr>
    <w:tblPr>
      <w:tblStyleRowBandSize w:val="1"/>
      <w:tblStyleColBandSize w:val="1"/>
    </w:tblPr>
  </w:style>
  <w:style w:type="table" w:customStyle="1" w:styleId="a1">
    <w:basedOn w:val="TableNormal"/>
    <w:rPr>
      <w:rFonts w:ascii="Times New Roman" w:eastAsia="Times New Roman" w:hAnsi="Times New Roman" w:cs="Times New Roman"/>
      <w:sz w:val="20"/>
      <w:szCs w:val="20"/>
    </w:rPr>
    <w:tblPr>
      <w:tblStyleRowBandSize w:val="1"/>
      <w:tblStyleColBandSize w:val="1"/>
    </w:tblPr>
  </w:style>
  <w:style w:type="table" w:customStyle="1" w:styleId="a2">
    <w:basedOn w:val="TableNormal"/>
    <w:rPr>
      <w:rFonts w:ascii="Times New Roman" w:eastAsia="Times New Roman" w:hAnsi="Times New Roman" w:cs="Times New Roman"/>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17932">
      <w:bodyDiv w:val="1"/>
      <w:marLeft w:val="0"/>
      <w:marRight w:val="0"/>
      <w:marTop w:val="0"/>
      <w:marBottom w:val="0"/>
      <w:divBdr>
        <w:top w:val="none" w:sz="0" w:space="0" w:color="auto"/>
        <w:left w:val="none" w:sz="0" w:space="0" w:color="auto"/>
        <w:bottom w:val="none" w:sz="0" w:space="0" w:color="auto"/>
        <w:right w:val="none" w:sz="0" w:space="0" w:color="auto"/>
      </w:divBdr>
    </w:div>
    <w:div w:id="451289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simone.sanders@alaska.gov"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cation.alaska.gov/alaskan_schools/public/DistrictandSchoolIDs.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rive.google.com/file/d/11ocvWqaJD2KQoVuX8kOhYtbTWdw8wH8i/view?usp=drive_link" TargetMode="External"/><Relationship Id="rId19" Type="http://schemas.openxmlformats.org/officeDocument/2006/relationships/hyperlink" Target="mailto:tasha.bailey@alaska.go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nYsyO1wVnnldELr/ziHLewTJvQ==">CgMxLjAyDmguaHZsZ3VrZ3Z2MzZiMg5oLjF4cXpvbHR5M2M2cjIOaC44MTFvNnlremtqdjYyDmguMWR3aHVzcGxwb3JnMg5oLjU2dmF4Y2o2OXN5bjIOaC43M3J0M2V2M2x6OWwyDmguaWcyN25oNjcxMG84Mg5oLnl5bG5oNTI4MjFmMjIPaWQubTB6emQzeTkwOW8yMg9pZC45MXNmN2s0Z2Jsc28yDmguYzFiaHpkazRoNDI4Mg5oLmdiZXVpOGcxcnowdTIPaWQua29hY3VlZXNidTF4Mg9pZC5hbGptaG8yNjk5ZmkyD2lkLm5iNWpqdThpcjBvejIOaC5pcGdjdjBjcTJxcGYyDmgucnh5Yjc4NjhxbGlhMg5oLmFkOHp1ZDNrdWRyMTgAciExRC1TRUpYem8yVmtXRk92LUxLd2pJQlJmdVpiQnlNMT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2749C5-D423-4AEB-86EE-E06FEA0F9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18</Pages>
  <Words>4601</Words>
  <Characters>26230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State of Alaska</Company>
  <LinksUpToDate>false</LinksUpToDate>
  <CharactersWithSpaces>30770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Meredith, Sondra L (EED)</dc:creator>
  <cp:lastModifiedBy>Kahklen, Mary-Heather (EED)</cp:lastModifiedBy>
  <cp:revision>3</cp:revision>
  <dcterms:created xsi:type="dcterms:W3CDTF">2026-07-14T19:18:00Z</dcterms:created>
  <dcterms:modified xsi:type="dcterms:W3CDTF">2026-07-14T21:06:00Z</dcterms:modified>
</cp:coreProperties>
</file>